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A2AEB" w14:textId="7C8D300F" w:rsidR="00334F93" w:rsidRDefault="00334F93" w:rsidP="0021421A">
      <w:pPr>
        <w:pStyle w:val="berschrift1"/>
        <w:spacing w:after="0" w:line="240" w:lineRule="auto"/>
        <w:jc w:val="both"/>
        <w:rPr>
          <w:rFonts w:asciiTheme="majorHAnsi" w:hAnsiTheme="majorHAnsi" w:cstheme="majorBidi"/>
          <w:color w:val="345A8A" w:themeColor="accent1" w:themeShade="B5"/>
          <w:szCs w:val="32"/>
          <w:lang w:val="en-US"/>
        </w:rPr>
      </w:pPr>
      <w:r>
        <w:rPr>
          <w:rFonts w:asciiTheme="majorHAnsi" w:hAnsiTheme="majorHAnsi" w:cstheme="majorBidi"/>
          <w:color w:val="345A8A" w:themeColor="accent1" w:themeShade="B5"/>
          <w:szCs w:val="32"/>
          <w:lang w:val="en-US"/>
        </w:rPr>
        <w:t>Template</w:t>
      </w:r>
    </w:p>
    <w:p w14:paraId="2302C00E" w14:textId="7A8D0865" w:rsidR="00FE68C1" w:rsidRDefault="00334F93" w:rsidP="0021421A">
      <w:pPr>
        <w:pStyle w:val="berschrift1"/>
        <w:spacing w:before="480" w:after="240" w:line="240" w:lineRule="auto"/>
        <w:jc w:val="both"/>
        <w:rPr>
          <w:rFonts w:asciiTheme="majorHAnsi" w:hAnsiTheme="majorHAnsi" w:cstheme="majorBidi"/>
          <w:color w:val="345A8A" w:themeColor="accent1" w:themeShade="B5"/>
          <w:szCs w:val="32"/>
          <w:lang w:val="en-US"/>
        </w:rPr>
      </w:pPr>
      <w:r>
        <w:rPr>
          <w:rFonts w:asciiTheme="majorHAnsi" w:hAnsiTheme="majorHAnsi" w:cstheme="majorBidi"/>
          <w:color w:val="345A8A" w:themeColor="accent1" w:themeShade="B5"/>
          <w:szCs w:val="32"/>
          <w:lang w:val="en-US"/>
        </w:rPr>
        <w:t>P</w:t>
      </w:r>
      <w:r w:rsidR="00BE3BB0" w:rsidRPr="00BE3BB0">
        <w:rPr>
          <w:rFonts w:asciiTheme="majorHAnsi" w:hAnsiTheme="majorHAnsi" w:cstheme="majorBidi"/>
          <w:color w:val="345A8A" w:themeColor="accent1" w:themeShade="B5"/>
          <w:szCs w:val="32"/>
          <w:lang w:val="en-US"/>
        </w:rPr>
        <w:t>rivacy statement on websites</w:t>
      </w:r>
    </w:p>
    <w:p w14:paraId="0F8802F4" w14:textId="77777777" w:rsidR="0021421A" w:rsidRPr="0021421A" w:rsidRDefault="0021421A" w:rsidP="0021421A">
      <w:pPr>
        <w:rPr>
          <w:lang w:val="en-US"/>
        </w:rPr>
      </w:pPr>
    </w:p>
    <w:p w14:paraId="3EB38A2E" w14:textId="2DB3715F" w:rsidR="008A3CF9" w:rsidRPr="00BE3BB0" w:rsidRDefault="00BE3BB0" w:rsidP="00D73E89">
      <w:pPr>
        <w:pBdr>
          <w:top w:val="single" w:sz="4" w:space="1" w:color="auto"/>
          <w:left w:val="single" w:sz="4" w:space="4" w:color="auto"/>
          <w:bottom w:val="single" w:sz="4" w:space="1" w:color="auto"/>
          <w:right w:val="single" w:sz="4" w:space="4" w:color="auto"/>
        </w:pBdr>
        <w:jc w:val="both"/>
        <w:rPr>
          <w:b/>
          <w:color w:val="943634" w:themeColor="accent2" w:themeShade="BF"/>
          <w:lang w:val="en-US"/>
        </w:rPr>
      </w:pPr>
      <w:r w:rsidRPr="00BE3BB0">
        <w:rPr>
          <w:b/>
          <w:color w:val="943634" w:themeColor="accent2" w:themeShade="BF"/>
          <w:lang w:val="en-US"/>
        </w:rPr>
        <w:t>The following exemplary text modules / drafting proposals serve the purpose of a guidance document (check list) and are not exhaustive. When using any of the text modules for your pr</w:t>
      </w:r>
      <w:r w:rsidR="00237BC6">
        <w:rPr>
          <w:b/>
          <w:color w:val="943634" w:themeColor="accent2" w:themeShade="BF"/>
          <w:lang w:val="en-US"/>
        </w:rPr>
        <w:t>ivacy statement, be sure to amend</w:t>
      </w:r>
      <w:r w:rsidRPr="00BE3BB0">
        <w:rPr>
          <w:b/>
          <w:color w:val="943634" w:themeColor="accent2" w:themeShade="BF"/>
          <w:lang w:val="en-US"/>
        </w:rPr>
        <w:t xml:space="preserve"> them according to your business model, target group, services offered, the web technologies as well as third party applications used. </w:t>
      </w:r>
    </w:p>
    <w:p w14:paraId="38A54628" w14:textId="48B67350" w:rsidR="00BE3BB0" w:rsidRPr="00BE3BB0" w:rsidRDefault="00BE3BB0" w:rsidP="00D73E89">
      <w:pPr>
        <w:pBdr>
          <w:top w:val="single" w:sz="4" w:space="1" w:color="auto"/>
          <w:left w:val="single" w:sz="4" w:space="4" w:color="auto"/>
          <w:bottom w:val="single" w:sz="4" w:space="1" w:color="auto"/>
          <w:right w:val="single" w:sz="4" w:space="4" w:color="auto"/>
        </w:pBdr>
        <w:jc w:val="both"/>
        <w:rPr>
          <w:b/>
          <w:color w:val="943634" w:themeColor="accent2" w:themeShade="BF"/>
          <w:lang w:val="en-US"/>
        </w:rPr>
      </w:pPr>
      <w:r w:rsidRPr="00BE3BB0">
        <w:rPr>
          <w:b/>
          <w:color w:val="943634" w:themeColor="accent2" w:themeShade="BF"/>
          <w:lang w:val="en-US"/>
        </w:rPr>
        <w:t>It is your sole responsibility to inform the users of your website completely and transparently about the processing of the personal data!</w:t>
      </w:r>
    </w:p>
    <w:p w14:paraId="6DCDF122" w14:textId="77777777" w:rsidR="00D262F2" w:rsidRDefault="00D262F2" w:rsidP="00CD30B1">
      <w:pPr>
        <w:pStyle w:val="berschrift2"/>
        <w:spacing w:before="240" w:after="240" w:line="240" w:lineRule="auto"/>
        <w:rPr>
          <w:rFonts w:asciiTheme="majorHAnsi" w:hAnsiTheme="majorHAnsi" w:cstheme="majorBidi"/>
          <w:color w:val="4F81BD" w:themeColor="accent1"/>
          <w:szCs w:val="28"/>
          <w:lang w:val="en-US"/>
        </w:rPr>
      </w:pPr>
    </w:p>
    <w:p w14:paraId="699E835B" w14:textId="43A5C9EC" w:rsidR="00D262F2" w:rsidRDefault="00D262F2" w:rsidP="00CD30B1">
      <w:pPr>
        <w:pStyle w:val="berschrift2"/>
        <w:spacing w:before="240" w:after="240" w:line="240" w:lineRule="auto"/>
        <w:rPr>
          <w:rFonts w:asciiTheme="majorHAnsi" w:hAnsiTheme="majorHAnsi" w:cstheme="majorBidi"/>
          <w:color w:val="4F81BD" w:themeColor="accent1"/>
          <w:szCs w:val="28"/>
          <w:lang w:val="en-US"/>
        </w:rPr>
      </w:pPr>
      <w:r>
        <w:rPr>
          <w:rFonts w:asciiTheme="majorHAnsi" w:hAnsiTheme="majorHAnsi" w:cstheme="majorBidi"/>
          <w:color w:val="4F81BD" w:themeColor="accent1"/>
          <w:szCs w:val="28"/>
          <w:lang w:val="en-US"/>
        </w:rPr>
        <w:t>Privacy Statement</w:t>
      </w:r>
    </w:p>
    <w:p w14:paraId="1B49FD22" w14:textId="01F0A499" w:rsidR="00D262F2" w:rsidRPr="00BE3BB0" w:rsidRDefault="00D262F2" w:rsidP="00D262F2">
      <w:pPr>
        <w:jc w:val="both"/>
        <w:rPr>
          <w:lang w:val="en-US"/>
        </w:rPr>
      </w:pPr>
      <w:r>
        <w:rPr>
          <w:lang w:val="en-US"/>
        </w:rPr>
        <w:t>The processing of personal data is limited to data that is required to operate a functional website and for the provision of content and services. The processing of personal data of our users is based on the purposes</w:t>
      </w:r>
      <w:r w:rsidR="006B389D">
        <w:rPr>
          <w:lang w:val="en-US"/>
        </w:rPr>
        <w:t xml:space="preserve"> me</w:t>
      </w:r>
      <w:bookmarkStart w:id="0" w:name="_GoBack"/>
      <w:bookmarkEnd w:id="0"/>
      <w:r w:rsidR="006B389D">
        <w:rPr>
          <w:lang w:val="en-US"/>
        </w:rPr>
        <w:t>ntioned below</w:t>
      </w:r>
      <w:r>
        <w:rPr>
          <w:lang w:val="en-US"/>
        </w:rPr>
        <w:t xml:space="preserve"> </w:t>
      </w:r>
      <w:r w:rsidR="0024635A">
        <w:rPr>
          <w:lang w:val="en-US"/>
        </w:rPr>
        <w:t xml:space="preserve">and </w:t>
      </w:r>
      <w:r>
        <w:rPr>
          <w:lang w:val="en-US"/>
        </w:rPr>
        <w:t xml:space="preserve">on a legal basis (GDPR). We only collect personal data that is necessary to implement and process our tasks and services or if you provide data voluntarily. </w:t>
      </w:r>
    </w:p>
    <w:p w14:paraId="1B4A6AB1" w14:textId="07E733F0" w:rsidR="00FE68C1" w:rsidRPr="00BE3BB0" w:rsidRDefault="00FE68C1" w:rsidP="00CD30B1">
      <w:pPr>
        <w:pStyle w:val="berschrift2"/>
        <w:spacing w:before="240" w:after="240" w:line="240" w:lineRule="auto"/>
        <w:rPr>
          <w:rFonts w:asciiTheme="majorHAnsi" w:hAnsiTheme="majorHAnsi" w:cstheme="majorBidi"/>
          <w:color w:val="4F81BD" w:themeColor="accent1"/>
          <w:szCs w:val="28"/>
          <w:lang w:val="en-US"/>
        </w:rPr>
      </w:pPr>
      <w:r w:rsidRPr="00BE3BB0">
        <w:rPr>
          <w:rFonts w:asciiTheme="majorHAnsi" w:hAnsiTheme="majorHAnsi" w:cstheme="majorBidi"/>
          <w:color w:val="4F81BD" w:themeColor="accent1"/>
          <w:szCs w:val="28"/>
          <w:lang w:val="en-US"/>
        </w:rPr>
        <w:t>I.</w:t>
      </w:r>
      <w:r w:rsidRPr="00BE3BB0">
        <w:rPr>
          <w:rFonts w:asciiTheme="majorHAnsi" w:hAnsiTheme="majorHAnsi" w:cstheme="majorBidi"/>
          <w:color w:val="4F81BD" w:themeColor="accent1"/>
          <w:szCs w:val="28"/>
          <w:lang w:val="en-US"/>
        </w:rPr>
        <w:tab/>
      </w:r>
      <w:r w:rsidR="00BE3BB0">
        <w:rPr>
          <w:rFonts w:asciiTheme="majorHAnsi" w:hAnsiTheme="majorHAnsi" w:cstheme="majorBidi"/>
          <w:color w:val="4F81BD" w:themeColor="accent1"/>
          <w:szCs w:val="28"/>
          <w:lang w:val="en-US"/>
        </w:rPr>
        <w:t xml:space="preserve">Name and address of the </w:t>
      </w:r>
      <w:r w:rsidR="00A776F8">
        <w:rPr>
          <w:rFonts w:asciiTheme="majorHAnsi" w:hAnsiTheme="majorHAnsi" w:cstheme="majorBidi"/>
          <w:color w:val="4F81BD" w:themeColor="accent1"/>
          <w:szCs w:val="28"/>
          <w:lang w:val="en-US"/>
        </w:rPr>
        <w:t>controller</w:t>
      </w:r>
      <w:r w:rsidR="00BE3BB0">
        <w:rPr>
          <w:rFonts w:asciiTheme="majorHAnsi" w:hAnsiTheme="majorHAnsi" w:cstheme="majorBidi"/>
          <w:color w:val="4F81BD" w:themeColor="accent1"/>
          <w:szCs w:val="28"/>
          <w:lang w:val="en-US"/>
        </w:rPr>
        <w:t xml:space="preserve"> and the data protection </w:t>
      </w:r>
      <w:r w:rsidR="00237BC6">
        <w:rPr>
          <w:rFonts w:asciiTheme="majorHAnsi" w:hAnsiTheme="majorHAnsi" w:cstheme="majorBidi"/>
          <w:color w:val="4F81BD" w:themeColor="accent1"/>
          <w:szCs w:val="28"/>
          <w:lang w:val="en-US"/>
        </w:rPr>
        <w:t xml:space="preserve">officer </w:t>
      </w:r>
      <w:r w:rsidR="00237BC6" w:rsidRPr="00BE3BB0">
        <w:rPr>
          <w:rFonts w:asciiTheme="majorHAnsi" w:hAnsiTheme="majorHAnsi" w:cstheme="majorBidi"/>
          <w:color w:val="4F81BD" w:themeColor="accent1"/>
          <w:szCs w:val="28"/>
          <w:lang w:val="en-US"/>
        </w:rPr>
        <w:t>(</w:t>
      </w:r>
      <w:r w:rsidR="00BE3BB0">
        <w:rPr>
          <w:rFonts w:asciiTheme="majorHAnsi" w:hAnsiTheme="majorHAnsi" w:cstheme="majorBidi"/>
          <w:color w:val="4F81BD" w:themeColor="accent1"/>
          <w:szCs w:val="28"/>
          <w:highlight w:val="yellow"/>
          <w:lang w:val="en-US"/>
        </w:rPr>
        <w:t>if appointed pursuant to Article 37 of the GDPR</w:t>
      </w:r>
      <w:r w:rsidRPr="00BE3BB0">
        <w:rPr>
          <w:rFonts w:asciiTheme="majorHAnsi" w:hAnsiTheme="majorHAnsi" w:cstheme="majorBidi"/>
          <w:color w:val="4F81BD" w:themeColor="accent1"/>
          <w:szCs w:val="28"/>
          <w:highlight w:val="yellow"/>
          <w:lang w:val="en-US"/>
        </w:rPr>
        <w:t>)</w:t>
      </w:r>
    </w:p>
    <w:p w14:paraId="42E5210C" w14:textId="4BC03410" w:rsidR="00FE68C1" w:rsidRPr="00BE3BB0" w:rsidRDefault="00BE3BB0" w:rsidP="00FE68C1">
      <w:pPr>
        <w:spacing w:after="0"/>
        <w:rPr>
          <w:lang w:val="en-US"/>
        </w:rPr>
      </w:pPr>
      <w:r>
        <w:rPr>
          <w:lang w:val="en-US"/>
        </w:rPr>
        <w:t xml:space="preserve">The </w:t>
      </w:r>
      <w:r w:rsidR="00A776F8">
        <w:rPr>
          <w:lang w:val="en-US"/>
        </w:rPr>
        <w:t xml:space="preserve">controller </w:t>
      </w:r>
      <w:r>
        <w:rPr>
          <w:lang w:val="en-US"/>
        </w:rPr>
        <w:t>according to the General Data Protection Regulation (GDPR) is</w:t>
      </w:r>
      <w:r w:rsidR="00FE68C1" w:rsidRPr="00BE3BB0">
        <w:rPr>
          <w:lang w:val="en-US"/>
        </w:rPr>
        <w:t>:</w:t>
      </w:r>
    </w:p>
    <w:p w14:paraId="6B3190EA" w14:textId="4775DBB1" w:rsidR="00FE68C1" w:rsidRPr="00F315D9" w:rsidRDefault="00FE68C1" w:rsidP="00FE68C1">
      <w:pPr>
        <w:spacing w:after="0"/>
        <w:rPr>
          <w:highlight w:val="yellow"/>
        </w:rPr>
      </w:pPr>
      <w:r w:rsidRPr="00F315D9">
        <w:rPr>
          <w:highlight w:val="yellow"/>
        </w:rPr>
        <w:t>Max Mustermann AG, Musterstraße 1 in 1234 Musterstadt, Liechtenstein</w:t>
      </w:r>
    </w:p>
    <w:p w14:paraId="67914CC1" w14:textId="680CF05C" w:rsidR="00FE68C1" w:rsidRPr="0021421A" w:rsidRDefault="0021421A" w:rsidP="00FE68C1">
      <w:pPr>
        <w:spacing w:after="0"/>
        <w:rPr>
          <w:highlight w:val="yellow"/>
          <w:lang w:val="en-US"/>
        </w:rPr>
      </w:pPr>
      <w:r w:rsidRPr="0021421A">
        <w:rPr>
          <w:highlight w:val="yellow"/>
          <w:lang w:val="en-US"/>
        </w:rPr>
        <w:t>Phone</w:t>
      </w:r>
      <w:r w:rsidR="00FE68C1" w:rsidRPr="0021421A">
        <w:rPr>
          <w:highlight w:val="yellow"/>
          <w:lang w:val="en-US"/>
        </w:rPr>
        <w:t>: 0042</w:t>
      </w:r>
      <w:r w:rsidR="00D73E89" w:rsidRPr="0021421A">
        <w:rPr>
          <w:highlight w:val="yellow"/>
          <w:lang w:val="en-US"/>
        </w:rPr>
        <w:t>3</w:t>
      </w:r>
      <w:r w:rsidR="00FE68C1" w:rsidRPr="0021421A">
        <w:rPr>
          <w:highlight w:val="yellow"/>
          <w:lang w:val="en-US"/>
        </w:rPr>
        <w:t xml:space="preserve"> 690387</w:t>
      </w:r>
    </w:p>
    <w:p w14:paraId="4C3A69BF" w14:textId="39D825C9" w:rsidR="00FE68C1" w:rsidRPr="0021421A" w:rsidRDefault="00FE68C1" w:rsidP="00FE68C1">
      <w:pPr>
        <w:spacing w:after="0"/>
        <w:rPr>
          <w:highlight w:val="yellow"/>
          <w:lang w:val="en-US"/>
        </w:rPr>
      </w:pPr>
      <w:r w:rsidRPr="0021421A">
        <w:rPr>
          <w:highlight w:val="yellow"/>
          <w:lang w:val="en-US"/>
        </w:rPr>
        <w:t>E-</w:t>
      </w:r>
      <w:r w:rsidR="0021421A" w:rsidRPr="0021421A">
        <w:rPr>
          <w:highlight w:val="yellow"/>
          <w:lang w:val="en-US"/>
        </w:rPr>
        <w:t>m</w:t>
      </w:r>
      <w:r w:rsidRPr="0021421A">
        <w:rPr>
          <w:highlight w:val="yellow"/>
          <w:lang w:val="en-US"/>
        </w:rPr>
        <w:t>ail: max.mustermann@e-mail.li</w:t>
      </w:r>
    </w:p>
    <w:p w14:paraId="77F791DC" w14:textId="1C8FAA8C" w:rsidR="00FE68C1" w:rsidRPr="00BE3BB0" w:rsidRDefault="00BE3BB0" w:rsidP="00FE68C1">
      <w:pPr>
        <w:rPr>
          <w:lang w:val="en-US"/>
        </w:rPr>
      </w:pPr>
      <w:r>
        <w:rPr>
          <w:highlight w:val="yellow"/>
          <w:lang w:val="en-US"/>
        </w:rPr>
        <w:t>Website</w:t>
      </w:r>
      <w:r w:rsidR="00FE68C1" w:rsidRPr="00BE3BB0">
        <w:rPr>
          <w:highlight w:val="yellow"/>
          <w:lang w:val="en-US"/>
        </w:rPr>
        <w:t xml:space="preserve">: </w:t>
      </w:r>
      <w:hyperlink r:id="rId8" w:history="1">
        <w:r w:rsidR="00FE68C1" w:rsidRPr="00BE3BB0">
          <w:rPr>
            <w:rStyle w:val="Hyperlink"/>
            <w:rFonts w:asciiTheme="minorHAnsi" w:hAnsiTheme="minorHAnsi" w:cstheme="minorBidi"/>
            <w:highlight w:val="yellow"/>
            <w:lang w:val="en-US"/>
          </w:rPr>
          <w:t>www.max.mustermann.li</w:t>
        </w:r>
      </w:hyperlink>
    </w:p>
    <w:p w14:paraId="25918C5C" w14:textId="2386C23C" w:rsidR="00D7524A" w:rsidRPr="00BE3BB0" w:rsidRDefault="00BE3BB0" w:rsidP="0024635A">
      <w:pPr>
        <w:rPr>
          <w:lang w:val="en-US"/>
        </w:rPr>
      </w:pPr>
      <w:r>
        <w:rPr>
          <w:lang w:val="en-US"/>
        </w:rPr>
        <w:t>The data protection officer of</w:t>
      </w:r>
      <w:r w:rsidR="00FE68C1" w:rsidRPr="00BE3BB0">
        <w:rPr>
          <w:lang w:val="en-US"/>
        </w:rPr>
        <w:t xml:space="preserve"> </w:t>
      </w:r>
      <w:r w:rsidR="00FE68C1" w:rsidRPr="00BE3BB0">
        <w:rPr>
          <w:highlight w:val="yellow"/>
          <w:lang w:val="en-US"/>
        </w:rPr>
        <w:t xml:space="preserve">Max </w:t>
      </w:r>
      <w:proofErr w:type="spellStart"/>
      <w:r w:rsidR="00FE68C1" w:rsidRPr="00BE3BB0">
        <w:rPr>
          <w:highlight w:val="yellow"/>
          <w:lang w:val="en-US"/>
        </w:rPr>
        <w:t>Mustermann</w:t>
      </w:r>
      <w:proofErr w:type="spellEnd"/>
      <w:r w:rsidR="00FE68C1" w:rsidRPr="00BE3BB0">
        <w:rPr>
          <w:highlight w:val="yellow"/>
          <w:lang w:val="en-US"/>
        </w:rPr>
        <w:t xml:space="preserve"> AG</w:t>
      </w:r>
      <w:r w:rsidR="00FE68C1" w:rsidRPr="00BE3BB0">
        <w:rPr>
          <w:lang w:val="en-US"/>
        </w:rPr>
        <w:t xml:space="preserve"> </w:t>
      </w:r>
      <w:r>
        <w:rPr>
          <w:lang w:val="en-US"/>
        </w:rPr>
        <w:t xml:space="preserve">is available at said address </w:t>
      </w:r>
      <w:r w:rsidRPr="00BE3BB0">
        <w:rPr>
          <w:highlight w:val="yellow"/>
          <w:lang w:val="en-US"/>
        </w:rPr>
        <w:t>c/o F</w:t>
      </w:r>
      <w:r w:rsidR="00FE68C1" w:rsidRPr="00BE3BB0">
        <w:rPr>
          <w:highlight w:val="yellow"/>
          <w:lang w:val="en-US"/>
        </w:rPr>
        <w:t xml:space="preserve">rau </w:t>
      </w:r>
      <w:proofErr w:type="spellStart"/>
      <w:r w:rsidR="00FE68C1" w:rsidRPr="00BE3BB0">
        <w:rPr>
          <w:highlight w:val="yellow"/>
          <w:lang w:val="en-US"/>
        </w:rPr>
        <w:t>Musterfrau</w:t>
      </w:r>
      <w:proofErr w:type="spellEnd"/>
      <w:r w:rsidR="00FE68C1" w:rsidRPr="00BE3BB0">
        <w:rPr>
          <w:highlight w:val="yellow"/>
          <w:lang w:val="en-US"/>
        </w:rPr>
        <w:t xml:space="preserve">, </w:t>
      </w:r>
      <w:r w:rsidR="006B389D" w:rsidRPr="006B389D">
        <w:rPr>
          <w:lang w:val="en-US"/>
        </w:rPr>
        <w:t>or</w:t>
      </w:r>
      <w:r w:rsidR="00FE68C1" w:rsidRPr="006B389D">
        <w:rPr>
          <w:lang w:val="en-US"/>
        </w:rPr>
        <w:t xml:space="preserve"> </w:t>
      </w:r>
      <w:r w:rsidRPr="006B389D">
        <w:rPr>
          <w:lang w:val="en-US"/>
        </w:rPr>
        <w:t xml:space="preserve">at </w:t>
      </w:r>
      <w:hyperlink r:id="rId9" w:history="1">
        <w:r w:rsidR="006B389D" w:rsidRPr="00E24462">
          <w:rPr>
            <w:rStyle w:val="Hyperlink"/>
            <w:rFonts w:asciiTheme="minorHAnsi" w:hAnsiTheme="minorHAnsi" w:cstheme="minorBidi"/>
            <w:highlight w:val="yellow"/>
            <w:lang w:val="en-US"/>
          </w:rPr>
          <w:t>a.musterfrau@mmustermann-recht.li</w:t>
        </w:r>
      </w:hyperlink>
      <w:r w:rsidR="006B389D">
        <w:rPr>
          <w:highlight w:val="yellow"/>
          <w:lang w:val="en-US"/>
        </w:rPr>
        <w:t xml:space="preserve"> </w:t>
      </w:r>
      <w:r w:rsidR="006B389D" w:rsidRPr="006B389D">
        <w:rPr>
          <w:lang w:val="en-US"/>
        </w:rPr>
        <w:t>respectively</w:t>
      </w:r>
      <w:r w:rsidR="00FE68C1" w:rsidRPr="00BE3BB0">
        <w:rPr>
          <w:lang w:val="en-US"/>
        </w:rPr>
        <w:t>.</w:t>
      </w:r>
      <w:r w:rsidR="008A3CF9" w:rsidRPr="00BE3BB0">
        <w:rPr>
          <w:rFonts w:asciiTheme="majorHAnsi" w:hAnsiTheme="majorHAnsi" w:cstheme="majorBidi"/>
          <w:color w:val="4F81BD" w:themeColor="accent1"/>
          <w:lang w:val="en-US"/>
        </w:rPr>
        <w:tab/>
      </w:r>
      <w:r w:rsidR="00D7524A">
        <w:rPr>
          <w:lang w:val="en-US"/>
        </w:rPr>
        <w:t xml:space="preserve"> </w:t>
      </w:r>
    </w:p>
    <w:p w14:paraId="1BD6EC9D" w14:textId="25B14A52" w:rsidR="00B14B25" w:rsidRPr="00BE3BB0" w:rsidRDefault="004D3E20" w:rsidP="009773C6">
      <w:pPr>
        <w:pStyle w:val="berschrift2"/>
        <w:spacing w:before="200" w:after="0" w:line="240" w:lineRule="auto"/>
        <w:jc w:val="both"/>
        <w:rPr>
          <w:rFonts w:asciiTheme="majorHAnsi" w:hAnsiTheme="majorHAnsi" w:cstheme="majorBidi"/>
          <w:color w:val="4F81BD" w:themeColor="accent1"/>
          <w:szCs w:val="28"/>
          <w:lang w:val="en-US"/>
        </w:rPr>
      </w:pPr>
      <w:r w:rsidRPr="00BE3BB0">
        <w:rPr>
          <w:rFonts w:asciiTheme="majorHAnsi" w:hAnsiTheme="majorHAnsi" w:cstheme="majorBidi"/>
          <w:color w:val="4F81BD" w:themeColor="accent1"/>
          <w:szCs w:val="28"/>
          <w:lang w:val="en-US"/>
        </w:rPr>
        <w:t>II.</w:t>
      </w:r>
      <w:r w:rsidRPr="00BE3BB0">
        <w:rPr>
          <w:rFonts w:asciiTheme="majorHAnsi" w:hAnsiTheme="majorHAnsi" w:cstheme="majorBidi"/>
          <w:color w:val="4F81BD" w:themeColor="accent1"/>
          <w:szCs w:val="28"/>
          <w:lang w:val="en-US"/>
        </w:rPr>
        <w:tab/>
      </w:r>
      <w:r w:rsidR="00D7524A">
        <w:rPr>
          <w:rFonts w:asciiTheme="majorHAnsi" w:hAnsiTheme="majorHAnsi" w:cstheme="majorBidi"/>
          <w:color w:val="4F81BD" w:themeColor="accent1"/>
          <w:szCs w:val="28"/>
          <w:lang w:val="en-US"/>
        </w:rPr>
        <w:t>Description and scope of data processing</w:t>
      </w:r>
    </w:p>
    <w:p w14:paraId="1F40136F" w14:textId="5457083B" w:rsidR="009773C6" w:rsidRPr="00BE3BB0" w:rsidRDefault="00D7524A"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en-US"/>
        </w:rPr>
      </w:pPr>
      <w:r>
        <w:rPr>
          <w:rFonts w:asciiTheme="majorHAnsi" w:hAnsiTheme="majorHAnsi" w:cstheme="majorBidi"/>
          <w:color w:val="4F81BD" w:themeColor="accent1"/>
          <w:lang w:val="en-US"/>
        </w:rPr>
        <w:t xml:space="preserve">Provision of the website </w:t>
      </w:r>
      <w:r w:rsidR="00D910C7" w:rsidRPr="00BE3BB0">
        <w:rPr>
          <w:rFonts w:asciiTheme="majorHAnsi" w:hAnsiTheme="majorHAnsi" w:cstheme="majorBidi"/>
          <w:color w:val="4F81BD" w:themeColor="accent1"/>
          <w:highlight w:val="yellow"/>
          <w:lang w:val="en-US"/>
        </w:rPr>
        <w:t>(</w:t>
      </w:r>
      <w:r>
        <w:rPr>
          <w:rFonts w:asciiTheme="majorHAnsi" w:hAnsiTheme="majorHAnsi" w:cstheme="majorBidi"/>
          <w:color w:val="4F81BD" w:themeColor="accent1"/>
          <w:highlight w:val="yellow"/>
          <w:lang w:val="en-US"/>
        </w:rPr>
        <w:t>multiple options</w:t>
      </w:r>
      <w:r w:rsidR="00D910C7" w:rsidRPr="00BE3BB0">
        <w:rPr>
          <w:rFonts w:asciiTheme="majorHAnsi" w:hAnsiTheme="majorHAnsi" w:cstheme="majorBidi"/>
          <w:color w:val="4F81BD" w:themeColor="accent1"/>
          <w:highlight w:val="yellow"/>
          <w:lang w:val="en-US"/>
        </w:rPr>
        <w:t>)</w:t>
      </w:r>
    </w:p>
    <w:tbl>
      <w:tblPr>
        <w:tblStyle w:val="Tabellenraster"/>
        <w:tblW w:w="0" w:type="auto"/>
        <w:tblLook w:val="04A0" w:firstRow="1" w:lastRow="0" w:firstColumn="1" w:lastColumn="0" w:noHBand="0" w:noVBand="1"/>
      </w:tblPr>
      <w:tblGrid>
        <w:gridCol w:w="2069"/>
        <w:gridCol w:w="6991"/>
      </w:tblGrid>
      <w:tr w:rsidR="009773C6" w:rsidRPr="00BE3BB0" w14:paraId="360D5281" w14:textId="77777777" w:rsidTr="00D910C7">
        <w:tc>
          <w:tcPr>
            <w:tcW w:w="2099" w:type="dxa"/>
            <w:shd w:val="clear" w:color="auto" w:fill="DDD9C3" w:themeFill="background2" w:themeFillShade="E6"/>
          </w:tcPr>
          <w:p w14:paraId="4ED8965A" w14:textId="77777777" w:rsidR="00D7524A" w:rsidRDefault="00D7524A" w:rsidP="009773C6">
            <w:pPr>
              <w:spacing w:before="120" w:after="120"/>
              <w:rPr>
                <w:b/>
                <w:lang w:val="en-US"/>
              </w:rPr>
            </w:pPr>
            <w:r>
              <w:rPr>
                <w:b/>
                <w:lang w:val="en-US"/>
              </w:rPr>
              <w:t xml:space="preserve">Optional: </w:t>
            </w:r>
          </w:p>
          <w:p w14:paraId="78365F57" w14:textId="660CCC24" w:rsidR="009773C6" w:rsidRPr="00BE3BB0" w:rsidRDefault="00D7524A" w:rsidP="009773C6">
            <w:pPr>
              <w:spacing w:before="120" w:after="120"/>
              <w:rPr>
                <w:lang w:val="en-US"/>
              </w:rPr>
            </w:pPr>
            <w:r>
              <w:rPr>
                <w:b/>
                <w:lang w:val="en-US"/>
              </w:rPr>
              <w:t>web analysis yes/no</w:t>
            </w:r>
          </w:p>
        </w:tc>
        <w:tc>
          <w:tcPr>
            <w:tcW w:w="7113" w:type="dxa"/>
            <w:shd w:val="clear" w:color="auto" w:fill="DDD9C3" w:themeFill="background2" w:themeFillShade="E6"/>
          </w:tcPr>
          <w:p w14:paraId="58F47A86" w14:textId="7EF62F75" w:rsidR="009773C6" w:rsidRPr="00BE3BB0" w:rsidRDefault="00CA26C1" w:rsidP="009773C6">
            <w:pPr>
              <w:spacing w:before="120" w:after="120"/>
              <w:rPr>
                <w:b/>
                <w:lang w:val="en-US"/>
              </w:rPr>
            </w:pPr>
            <w:r>
              <w:rPr>
                <w:b/>
                <w:lang w:val="en-US"/>
              </w:rPr>
              <w:t>Suggested wording</w:t>
            </w:r>
          </w:p>
        </w:tc>
      </w:tr>
      <w:tr w:rsidR="00A16563" w:rsidRPr="00BD4083" w14:paraId="08CAC394" w14:textId="77777777" w:rsidTr="00D910C7">
        <w:tc>
          <w:tcPr>
            <w:tcW w:w="2099" w:type="dxa"/>
          </w:tcPr>
          <w:p w14:paraId="3822E0F3" w14:textId="0633F4D9" w:rsidR="00A16563" w:rsidRPr="00BE3BB0" w:rsidRDefault="00D7524A" w:rsidP="00EE55B6">
            <w:pPr>
              <w:spacing w:before="120" w:after="120"/>
              <w:rPr>
                <w:lang w:val="en-US"/>
              </w:rPr>
            </w:pPr>
            <w:r>
              <w:rPr>
                <w:lang w:val="en-US"/>
              </w:rPr>
              <w:t>Visitor and usage data:</w:t>
            </w:r>
          </w:p>
        </w:tc>
        <w:tc>
          <w:tcPr>
            <w:tcW w:w="7113" w:type="dxa"/>
          </w:tcPr>
          <w:p w14:paraId="2D1CAC0F" w14:textId="4DDC1F54" w:rsidR="00A16563" w:rsidRPr="00BE3BB0" w:rsidRDefault="00D7524A" w:rsidP="00EE55B6">
            <w:pPr>
              <w:spacing w:before="120" w:after="120"/>
              <w:rPr>
                <w:lang w:val="en-US"/>
              </w:rPr>
            </w:pPr>
            <w:r>
              <w:rPr>
                <w:lang w:val="en-US"/>
              </w:rPr>
              <w:t>Our system records data and information about the computer used by the user automatically and with every visit on our website.</w:t>
            </w:r>
          </w:p>
          <w:p w14:paraId="400196DD" w14:textId="7FDD79A8" w:rsidR="00A16563" w:rsidRPr="00BE3BB0" w:rsidRDefault="00D7524A" w:rsidP="00A16563">
            <w:pPr>
              <w:spacing w:before="120" w:after="120"/>
              <w:rPr>
                <w:lang w:val="en-US"/>
              </w:rPr>
            </w:pPr>
            <w:r>
              <w:rPr>
                <w:lang w:val="en-US"/>
              </w:rPr>
              <w:lastRenderedPageBreak/>
              <w:t>The following data are collected</w:t>
            </w:r>
            <w:r w:rsidR="00A16563" w:rsidRPr="00BE3BB0">
              <w:rPr>
                <w:lang w:val="en-US"/>
              </w:rPr>
              <w:t>:</w:t>
            </w:r>
          </w:p>
          <w:p w14:paraId="180566D7" w14:textId="74CAAED6" w:rsidR="00A16563" w:rsidRPr="00BE3BB0" w:rsidRDefault="00A16563" w:rsidP="00A16563">
            <w:pPr>
              <w:spacing w:before="120" w:after="120"/>
              <w:rPr>
                <w:sz w:val="22"/>
                <w:szCs w:val="22"/>
                <w:lang w:val="en-US"/>
              </w:rPr>
            </w:pPr>
            <w:r w:rsidRPr="00BE3BB0">
              <w:rPr>
                <w:i/>
                <w:sz w:val="22"/>
                <w:szCs w:val="22"/>
                <w:bdr w:val="single" w:sz="4" w:space="0" w:color="auto"/>
                <w:lang w:val="en-US"/>
              </w:rPr>
              <w:t xml:space="preserve">    </w:t>
            </w:r>
            <w:r w:rsidRPr="00BE3BB0">
              <w:rPr>
                <w:i/>
                <w:lang w:val="en-US"/>
              </w:rPr>
              <w:tab/>
            </w:r>
            <w:r w:rsidR="00D7524A">
              <w:rPr>
                <w:i/>
                <w:sz w:val="22"/>
                <w:szCs w:val="22"/>
                <w:lang w:val="en-US"/>
              </w:rPr>
              <w:t xml:space="preserve">Information regarding the type and version of internet browser used </w:t>
            </w:r>
            <w:r w:rsidR="00D7524A">
              <w:rPr>
                <w:i/>
                <w:sz w:val="22"/>
                <w:szCs w:val="22"/>
                <w:lang w:val="en-US"/>
              </w:rPr>
              <w:tab/>
              <w:t>to access the website</w:t>
            </w:r>
          </w:p>
          <w:p w14:paraId="224715AE" w14:textId="2956BAC7" w:rsidR="00A16563" w:rsidRPr="00BE3BB0" w:rsidRDefault="00A16563" w:rsidP="00A16563">
            <w:pPr>
              <w:spacing w:before="120" w:after="120"/>
              <w:rPr>
                <w:i/>
                <w:sz w:val="22"/>
                <w:szCs w:val="22"/>
                <w:lang w:val="en-US"/>
              </w:rPr>
            </w:pPr>
            <w:r w:rsidRPr="00BE3BB0">
              <w:rPr>
                <w:i/>
                <w:sz w:val="22"/>
                <w:szCs w:val="22"/>
                <w:bdr w:val="single" w:sz="4" w:space="0" w:color="auto"/>
                <w:lang w:val="en-US"/>
              </w:rPr>
              <w:t xml:space="preserve">    </w:t>
            </w:r>
            <w:r w:rsidRPr="00BE3BB0">
              <w:rPr>
                <w:i/>
                <w:sz w:val="22"/>
                <w:szCs w:val="22"/>
                <w:lang w:val="en-US"/>
              </w:rPr>
              <w:tab/>
            </w:r>
            <w:r w:rsidR="00D7524A">
              <w:rPr>
                <w:i/>
                <w:sz w:val="22"/>
                <w:szCs w:val="22"/>
                <w:lang w:val="en-US"/>
              </w:rPr>
              <w:t>Operating system</w:t>
            </w:r>
          </w:p>
          <w:p w14:paraId="1C178A4E" w14:textId="10CC784E" w:rsidR="00A16563" w:rsidRPr="00BE3BB0" w:rsidRDefault="00A16563" w:rsidP="00A16563">
            <w:pPr>
              <w:spacing w:before="120" w:after="120"/>
              <w:rPr>
                <w:i/>
                <w:sz w:val="22"/>
                <w:szCs w:val="22"/>
                <w:lang w:val="en-US"/>
              </w:rPr>
            </w:pPr>
            <w:r w:rsidRPr="00BE3BB0">
              <w:rPr>
                <w:i/>
                <w:sz w:val="22"/>
                <w:szCs w:val="22"/>
                <w:bdr w:val="single" w:sz="4" w:space="0" w:color="auto"/>
                <w:lang w:val="en-US"/>
              </w:rPr>
              <w:t xml:space="preserve">    </w:t>
            </w:r>
            <w:r w:rsidRPr="00BE3BB0">
              <w:rPr>
                <w:i/>
                <w:sz w:val="22"/>
                <w:szCs w:val="22"/>
                <w:lang w:val="en-US"/>
              </w:rPr>
              <w:tab/>
            </w:r>
            <w:r w:rsidR="00D7524A">
              <w:rPr>
                <w:i/>
                <w:sz w:val="22"/>
                <w:szCs w:val="22"/>
                <w:lang w:val="en-US"/>
              </w:rPr>
              <w:t>Internet service provider</w:t>
            </w:r>
          </w:p>
          <w:p w14:paraId="4E21A0DC" w14:textId="3E18B507" w:rsidR="00A16563" w:rsidRPr="00BE3BB0" w:rsidRDefault="00A16563" w:rsidP="00A16563">
            <w:pPr>
              <w:spacing w:before="120" w:after="120"/>
              <w:rPr>
                <w:i/>
                <w:sz w:val="22"/>
                <w:szCs w:val="22"/>
                <w:lang w:val="en-US"/>
              </w:rPr>
            </w:pPr>
            <w:r w:rsidRPr="00BE3BB0">
              <w:rPr>
                <w:i/>
                <w:sz w:val="22"/>
                <w:szCs w:val="22"/>
                <w:bdr w:val="single" w:sz="4" w:space="0" w:color="auto"/>
                <w:lang w:val="en-US"/>
              </w:rPr>
              <w:t xml:space="preserve">    </w:t>
            </w:r>
            <w:r w:rsidRPr="00BE3BB0">
              <w:rPr>
                <w:i/>
                <w:sz w:val="22"/>
                <w:szCs w:val="22"/>
                <w:lang w:val="en-US"/>
              </w:rPr>
              <w:tab/>
            </w:r>
            <w:r w:rsidR="00D7524A">
              <w:rPr>
                <w:i/>
                <w:sz w:val="22"/>
                <w:szCs w:val="22"/>
                <w:lang w:val="en-US"/>
              </w:rPr>
              <w:t>IP address</w:t>
            </w:r>
          </w:p>
          <w:p w14:paraId="7B24FF8B" w14:textId="2D7ECF6C" w:rsidR="00A16563" w:rsidRPr="00BE3BB0" w:rsidRDefault="00A16563" w:rsidP="00A16563">
            <w:pPr>
              <w:spacing w:before="120" w:after="120"/>
              <w:rPr>
                <w:i/>
                <w:sz w:val="22"/>
                <w:szCs w:val="22"/>
                <w:lang w:val="en-US"/>
              </w:rPr>
            </w:pPr>
            <w:r w:rsidRPr="00BE3BB0">
              <w:rPr>
                <w:i/>
                <w:sz w:val="22"/>
                <w:szCs w:val="22"/>
                <w:bdr w:val="single" w:sz="4" w:space="0" w:color="auto"/>
                <w:lang w:val="en-US"/>
              </w:rPr>
              <w:t xml:space="preserve">    </w:t>
            </w:r>
            <w:r w:rsidRPr="00BE3BB0">
              <w:rPr>
                <w:i/>
                <w:sz w:val="22"/>
                <w:szCs w:val="22"/>
                <w:lang w:val="en-US"/>
              </w:rPr>
              <w:tab/>
            </w:r>
            <w:r w:rsidR="00D7524A">
              <w:rPr>
                <w:i/>
                <w:sz w:val="22"/>
                <w:szCs w:val="22"/>
                <w:lang w:val="en-US"/>
              </w:rPr>
              <w:t xml:space="preserve">Date and time of </w:t>
            </w:r>
            <w:r w:rsidR="00237BC6">
              <w:rPr>
                <w:i/>
                <w:sz w:val="22"/>
                <w:szCs w:val="22"/>
                <w:lang w:val="en-US"/>
              </w:rPr>
              <w:t>each</w:t>
            </w:r>
            <w:r w:rsidR="00D7524A">
              <w:rPr>
                <w:i/>
                <w:sz w:val="22"/>
                <w:szCs w:val="22"/>
                <w:lang w:val="en-US"/>
              </w:rPr>
              <w:t xml:space="preserve"> access</w:t>
            </w:r>
          </w:p>
          <w:p w14:paraId="556C7FB7" w14:textId="65EB0EED" w:rsidR="00A16563" w:rsidRPr="00BE3BB0" w:rsidRDefault="00A16563" w:rsidP="008F0268">
            <w:pPr>
              <w:spacing w:before="120" w:after="120"/>
              <w:ind w:left="708" w:hanging="708"/>
              <w:rPr>
                <w:i/>
                <w:sz w:val="22"/>
                <w:szCs w:val="22"/>
                <w:lang w:val="en-US"/>
              </w:rPr>
            </w:pPr>
            <w:r w:rsidRPr="00BE3BB0">
              <w:rPr>
                <w:i/>
                <w:sz w:val="22"/>
                <w:szCs w:val="22"/>
                <w:bdr w:val="single" w:sz="4" w:space="0" w:color="auto"/>
                <w:lang w:val="en-US"/>
              </w:rPr>
              <w:t xml:space="preserve">    </w:t>
            </w:r>
            <w:r w:rsidRPr="00BE3BB0">
              <w:rPr>
                <w:i/>
                <w:sz w:val="22"/>
                <w:szCs w:val="22"/>
                <w:lang w:val="en-US"/>
              </w:rPr>
              <w:tab/>
            </w:r>
            <w:r w:rsidR="00D7524A">
              <w:rPr>
                <w:i/>
                <w:sz w:val="22"/>
                <w:szCs w:val="22"/>
                <w:lang w:val="en-US"/>
              </w:rPr>
              <w:t>Web page from which the user was redirected to our page</w:t>
            </w:r>
            <w:r w:rsidRPr="00BE3BB0">
              <w:rPr>
                <w:i/>
                <w:sz w:val="22"/>
                <w:szCs w:val="22"/>
                <w:lang w:val="en-US"/>
              </w:rPr>
              <w:t xml:space="preserve"> </w:t>
            </w:r>
          </w:p>
          <w:p w14:paraId="3E6C7203" w14:textId="2F70D671" w:rsidR="00A16563" w:rsidRPr="00BE3BB0" w:rsidRDefault="00A16563" w:rsidP="00A16563">
            <w:pPr>
              <w:spacing w:before="120" w:after="120"/>
              <w:rPr>
                <w:i/>
                <w:sz w:val="22"/>
                <w:szCs w:val="22"/>
                <w:lang w:val="en-US"/>
              </w:rPr>
            </w:pPr>
            <w:r w:rsidRPr="00BE3BB0">
              <w:rPr>
                <w:i/>
                <w:sz w:val="22"/>
                <w:szCs w:val="22"/>
                <w:bdr w:val="single" w:sz="4" w:space="0" w:color="auto"/>
                <w:lang w:val="en-US"/>
              </w:rPr>
              <w:t xml:space="preserve">    </w:t>
            </w:r>
            <w:r w:rsidRPr="00BE3BB0">
              <w:rPr>
                <w:i/>
                <w:sz w:val="22"/>
                <w:szCs w:val="22"/>
                <w:lang w:val="en-US"/>
              </w:rPr>
              <w:tab/>
              <w:t xml:space="preserve">…. </w:t>
            </w:r>
            <w:r w:rsidR="0038532B" w:rsidRPr="00BE3BB0">
              <w:rPr>
                <w:i/>
                <w:highlight w:val="yellow"/>
                <w:lang w:val="en-US"/>
              </w:rPr>
              <w:t>[</w:t>
            </w:r>
            <w:r w:rsidR="00D7524A">
              <w:rPr>
                <w:i/>
                <w:highlight w:val="yellow"/>
                <w:lang w:val="en-US"/>
              </w:rPr>
              <w:t>to be completed</w:t>
            </w:r>
            <w:r w:rsidR="0038532B" w:rsidRPr="00BE3BB0">
              <w:rPr>
                <w:i/>
                <w:highlight w:val="yellow"/>
                <w:lang w:val="en-US"/>
              </w:rPr>
              <w:t>]</w:t>
            </w:r>
          </w:p>
          <w:p w14:paraId="615EB175" w14:textId="24EE5CE9" w:rsidR="00F51498" w:rsidRPr="00BE3BB0" w:rsidRDefault="00D7524A" w:rsidP="00D7524A">
            <w:pPr>
              <w:spacing w:before="120" w:after="120"/>
              <w:rPr>
                <w:lang w:val="en-US"/>
              </w:rPr>
            </w:pPr>
            <w:r>
              <w:rPr>
                <w:lang w:val="en-US"/>
              </w:rPr>
              <w:t xml:space="preserve">The data mentioned above are saved for a maximum time period </w:t>
            </w:r>
            <w:r w:rsidR="00237BC6">
              <w:rPr>
                <w:lang w:val="en-US"/>
              </w:rPr>
              <w:t xml:space="preserve">of </w:t>
            </w:r>
            <w:r w:rsidR="00237BC6" w:rsidRPr="00BE3BB0">
              <w:rPr>
                <w:lang w:val="en-US"/>
              </w:rPr>
              <w:t>[</w:t>
            </w:r>
            <w:r>
              <w:rPr>
                <w:i/>
                <w:highlight w:val="yellow"/>
                <w:lang w:val="en-US"/>
              </w:rPr>
              <w:t>specify</w:t>
            </w:r>
            <w:r w:rsidR="0038532B" w:rsidRPr="00BE3BB0">
              <w:rPr>
                <w:i/>
                <w:highlight w:val="yellow"/>
                <w:lang w:val="en-US"/>
              </w:rPr>
              <w:t>]</w:t>
            </w:r>
            <w:r w:rsidR="00271F19" w:rsidRPr="00BE3BB0">
              <w:rPr>
                <w:i/>
                <w:lang w:val="en-US"/>
              </w:rPr>
              <w:t xml:space="preserve"> </w:t>
            </w:r>
            <w:r>
              <w:rPr>
                <w:lang w:val="en-US"/>
              </w:rPr>
              <w:t>days</w:t>
            </w:r>
            <w:r w:rsidR="00271F19" w:rsidRPr="00BE3BB0">
              <w:rPr>
                <w:lang w:val="en-US"/>
              </w:rPr>
              <w:t xml:space="preserve">. </w:t>
            </w:r>
            <w:r>
              <w:rPr>
                <w:lang w:val="en-US"/>
              </w:rPr>
              <w:t>This storing is done due to security reasons to ensure the stability and integrity of our systems.</w:t>
            </w:r>
          </w:p>
        </w:tc>
      </w:tr>
      <w:tr w:rsidR="009773C6" w:rsidRPr="00BD4083" w14:paraId="7B23FF10" w14:textId="77777777" w:rsidTr="00D910C7">
        <w:tc>
          <w:tcPr>
            <w:tcW w:w="2099" w:type="dxa"/>
          </w:tcPr>
          <w:p w14:paraId="65BDB1B8" w14:textId="1244CC6D" w:rsidR="009773C6" w:rsidRPr="00BE3BB0" w:rsidRDefault="00D7524A" w:rsidP="00EE55B6">
            <w:pPr>
              <w:spacing w:before="120" w:after="120"/>
              <w:rPr>
                <w:lang w:val="en-US"/>
              </w:rPr>
            </w:pPr>
            <w:r>
              <w:rPr>
                <w:lang w:val="en-US"/>
              </w:rPr>
              <w:lastRenderedPageBreak/>
              <w:t>You do not perform any web analysis on your website and do not use a web analysis tool:</w:t>
            </w:r>
          </w:p>
        </w:tc>
        <w:tc>
          <w:tcPr>
            <w:tcW w:w="7113" w:type="dxa"/>
          </w:tcPr>
          <w:p w14:paraId="3957DF73" w14:textId="1B27F645" w:rsidR="009773C6" w:rsidRPr="00BE3BB0" w:rsidRDefault="00D7524A" w:rsidP="00D7524A">
            <w:pPr>
              <w:spacing w:before="120" w:after="120"/>
              <w:rPr>
                <w:lang w:val="en-US"/>
              </w:rPr>
            </w:pPr>
            <w:r>
              <w:rPr>
                <w:lang w:val="en-US"/>
              </w:rPr>
              <w:t>We do not perform any web analysis on our website and do not use any web analysis tools. The previously mentioned user and visitor data will not be evaluated or analyzed.</w:t>
            </w:r>
          </w:p>
        </w:tc>
      </w:tr>
      <w:tr w:rsidR="009773C6" w:rsidRPr="00BD4083" w14:paraId="4C6CB286" w14:textId="77777777" w:rsidTr="00D910C7">
        <w:tc>
          <w:tcPr>
            <w:tcW w:w="2099" w:type="dxa"/>
          </w:tcPr>
          <w:p w14:paraId="2EFD032C" w14:textId="7169E2F0" w:rsidR="009773C6" w:rsidRPr="00BE3BB0" w:rsidRDefault="00D7524A" w:rsidP="00EE55B6">
            <w:pPr>
              <w:spacing w:before="120" w:after="120"/>
              <w:rPr>
                <w:lang w:val="en-US"/>
              </w:rPr>
            </w:pPr>
            <w:r>
              <w:rPr>
                <w:lang w:val="en-US"/>
              </w:rPr>
              <w:t>You do perform web analysis:</w:t>
            </w:r>
          </w:p>
        </w:tc>
        <w:tc>
          <w:tcPr>
            <w:tcW w:w="7113" w:type="dxa"/>
          </w:tcPr>
          <w:p w14:paraId="3B6F7A4A" w14:textId="4BD2264E" w:rsidR="009773C6" w:rsidRPr="00BE3BB0" w:rsidRDefault="00D7524A" w:rsidP="00EE55B6">
            <w:pPr>
              <w:spacing w:before="120" w:after="120"/>
              <w:jc w:val="both"/>
              <w:rPr>
                <w:lang w:val="en-US"/>
              </w:rPr>
            </w:pPr>
            <w:r>
              <w:rPr>
                <w:lang w:val="en-US"/>
              </w:rPr>
              <w:t>We do analyze the usage of our web presence with the following tool(s)</w:t>
            </w:r>
            <w:r w:rsidR="009773C6" w:rsidRPr="00BE3BB0">
              <w:rPr>
                <w:lang w:val="en-US"/>
              </w:rPr>
              <w:t xml:space="preserve"> </w:t>
            </w:r>
            <w:r w:rsidR="009773C6" w:rsidRPr="00BE3BB0">
              <w:rPr>
                <w:highlight w:val="yellow"/>
                <w:lang w:val="en-US"/>
              </w:rPr>
              <w:t>[</w:t>
            </w:r>
            <w:r>
              <w:rPr>
                <w:i/>
                <w:highlight w:val="yellow"/>
                <w:lang w:val="en-US"/>
              </w:rPr>
              <w:t>to be completed and insert link of privacy statement of third party application</w:t>
            </w:r>
            <w:r w:rsidR="009773C6" w:rsidRPr="00BE3BB0">
              <w:rPr>
                <w:highlight w:val="yellow"/>
                <w:lang w:val="en-US"/>
              </w:rPr>
              <w:t>]</w:t>
            </w:r>
            <w:r w:rsidR="009773C6" w:rsidRPr="00BE3BB0">
              <w:rPr>
                <w:lang w:val="en-US"/>
              </w:rPr>
              <w:t>.</w:t>
            </w:r>
            <w:r>
              <w:rPr>
                <w:lang w:val="en-US"/>
              </w:rPr>
              <w:t xml:space="preserve">This analysis is exclusively for the purpose of optimizing the website with regards to usability and the provision of useful information about our services. A merger of data with other personal data sources or disclosure to third parties is precluded. </w:t>
            </w:r>
            <w:r w:rsidR="009773C6" w:rsidRPr="00BE3BB0">
              <w:rPr>
                <w:lang w:val="en-US"/>
              </w:rPr>
              <w:t xml:space="preserve"> </w:t>
            </w:r>
          </w:p>
          <w:p w14:paraId="7B7B82C0" w14:textId="3D2BBAAA" w:rsidR="00006B0E" w:rsidRDefault="003E1811" w:rsidP="00EE55B6">
            <w:pPr>
              <w:spacing w:before="120" w:after="120"/>
              <w:jc w:val="both"/>
              <w:rPr>
                <w:lang w:val="en-US"/>
              </w:rPr>
            </w:pPr>
            <w:r>
              <w:rPr>
                <w:lang w:val="en-US"/>
              </w:rPr>
              <w:t>Le</w:t>
            </w:r>
            <w:r w:rsidR="00D7524A">
              <w:rPr>
                <w:lang w:val="en-US"/>
              </w:rPr>
              <w:t xml:space="preserve">gal basis for the temporary storage of data and log files is Article 6 (1) </w:t>
            </w:r>
            <w:proofErr w:type="spellStart"/>
            <w:r w:rsidR="00D7524A">
              <w:rPr>
                <w:lang w:val="en-US"/>
              </w:rPr>
              <w:t>le</w:t>
            </w:r>
            <w:r w:rsidR="00237BC6">
              <w:rPr>
                <w:lang w:val="en-US"/>
              </w:rPr>
              <w:t>t</w:t>
            </w:r>
            <w:r w:rsidR="00D7524A">
              <w:rPr>
                <w:lang w:val="en-US"/>
              </w:rPr>
              <w:t>t</w:t>
            </w:r>
            <w:proofErr w:type="spellEnd"/>
            <w:r w:rsidR="00D7524A">
              <w:rPr>
                <w:lang w:val="en-US"/>
              </w:rPr>
              <w:t>. f GDPR.</w:t>
            </w:r>
          </w:p>
          <w:p w14:paraId="230A7B27" w14:textId="6E9E4A0F" w:rsidR="00D7524A" w:rsidRPr="00BE3BB0" w:rsidRDefault="00D7524A" w:rsidP="00EE55B6">
            <w:pPr>
              <w:spacing w:before="120" w:after="120"/>
              <w:jc w:val="both"/>
              <w:rPr>
                <w:lang w:val="en-US"/>
              </w:rPr>
            </w:pPr>
            <w:r>
              <w:rPr>
                <w:lang w:val="en-US"/>
              </w:rPr>
              <w:t xml:space="preserve">No evaluation of personal data takes place. All analyses are based on </w:t>
            </w:r>
            <w:r w:rsidR="00BE50BB">
              <w:rPr>
                <w:lang w:val="en-US"/>
              </w:rPr>
              <w:t xml:space="preserve">anonymised </w:t>
            </w:r>
            <w:r>
              <w:rPr>
                <w:lang w:val="en-US"/>
              </w:rPr>
              <w:t xml:space="preserve">datasets. </w:t>
            </w:r>
          </w:p>
          <w:p w14:paraId="4C53F862" w14:textId="4A1C1887" w:rsidR="009773C6" w:rsidRPr="00BE3BB0" w:rsidRDefault="00BE50BB" w:rsidP="00237BC6">
            <w:pPr>
              <w:spacing w:before="120" w:after="120"/>
              <w:jc w:val="both"/>
              <w:rPr>
                <w:lang w:val="en-US"/>
              </w:rPr>
            </w:pPr>
            <w:r>
              <w:rPr>
                <w:lang w:val="en-US"/>
              </w:rPr>
              <w:t xml:space="preserve">The statistical evaluations </w:t>
            </w:r>
            <w:r w:rsidR="00237BC6">
              <w:rPr>
                <w:lang w:val="en-US"/>
              </w:rPr>
              <w:t>will be</w:t>
            </w:r>
            <w:r>
              <w:rPr>
                <w:lang w:val="en-US"/>
              </w:rPr>
              <w:t xml:space="preserve"> stored for</w:t>
            </w:r>
            <w:r w:rsidR="00FA1081" w:rsidRPr="00BE3BB0">
              <w:rPr>
                <w:lang w:val="en-US"/>
              </w:rPr>
              <w:t xml:space="preserve"> </w:t>
            </w:r>
            <w:r w:rsidR="0038532B" w:rsidRPr="00BE3BB0">
              <w:rPr>
                <w:i/>
                <w:highlight w:val="yellow"/>
                <w:lang w:val="en-US"/>
              </w:rPr>
              <w:t>[</w:t>
            </w:r>
            <w:r>
              <w:rPr>
                <w:i/>
                <w:highlight w:val="yellow"/>
                <w:lang w:val="en-US"/>
              </w:rPr>
              <w:t>xxx days/weeks/months</w:t>
            </w:r>
            <w:r w:rsidR="0038532B" w:rsidRPr="00BE3BB0">
              <w:rPr>
                <w:i/>
                <w:highlight w:val="yellow"/>
                <w:lang w:val="en-US"/>
              </w:rPr>
              <w:t>]</w:t>
            </w:r>
            <w:r w:rsidR="00FA1081" w:rsidRPr="00BE3BB0">
              <w:rPr>
                <w:lang w:val="en-US"/>
              </w:rPr>
              <w:t>.</w:t>
            </w:r>
          </w:p>
        </w:tc>
      </w:tr>
    </w:tbl>
    <w:p w14:paraId="1EBA05DB" w14:textId="77777777" w:rsidR="00F13916" w:rsidRPr="00BE3BB0" w:rsidRDefault="009569AC"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en-US"/>
        </w:rPr>
      </w:pPr>
      <w:r w:rsidRPr="00BE3BB0">
        <w:rPr>
          <w:rFonts w:asciiTheme="majorHAnsi" w:hAnsiTheme="majorHAnsi" w:cstheme="majorBidi"/>
          <w:color w:val="4F81BD" w:themeColor="accent1"/>
          <w:lang w:val="en-US"/>
        </w:rPr>
        <w:tab/>
      </w:r>
      <w:r w:rsidR="00F13916" w:rsidRPr="00BE3BB0">
        <w:rPr>
          <w:rFonts w:asciiTheme="majorHAnsi" w:hAnsiTheme="majorHAnsi" w:cstheme="majorBidi"/>
          <w:color w:val="4F81BD" w:themeColor="accent1"/>
          <w:lang w:val="en-US"/>
        </w:rPr>
        <w:t>Cookies (</w:t>
      </w:r>
      <w:r w:rsidR="00F13916" w:rsidRPr="00BE3BB0">
        <w:rPr>
          <w:rFonts w:asciiTheme="majorHAnsi" w:hAnsiTheme="majorHAnsi" w:cstheme="majorBidi"/>
          <w:color w:val="4F81BD" w:themeColor="accent1"/>
          <w:highlight w:val="yellow"/>
          <w:lang w:val="en-US"/>
        </w:rPr>
        <w:t>optional</w:t>
      </w:r>
      <w:r w:rsidR="00F13916" w:rsidRPr="00BE3BB0">
        <w:rPr>
          <w:rFonts w:asciiTheme="majorHAnsi" w:hAnsiTheme="majorHAnsi" w:cstheme="majorBidi"/>
          <w:color w:val="4F81BD" w:themeColor="accent1"/>
          <w:lang w:val="en-US"/>
        </w:rPr>
        <w:t>)</w:t>
      </w:r>
    </w:p>
    <w:p w14:paraId="617F59EE" w14:textId="2AE67CC7" w:rsidR="0030213F" w:rsidRDefault="00BE50BB" w:rsidP="002B61CE">
      <w:pPr>
        <w:spacing w:after="240"/>
        <w:jc w:val="both"/>
        <w:rPr>
          <w:lang w:val="en-US"/>
        </w:rPr>
      </w:pPr>
      <w:r>
        <w:rPr>
          <w:lang w:val="en-US"/>
        </w:rPr>
        <w:t>We use cookies on our website to ensure a user</w:t>
      </w:r>
      <w:r w:rsidR="00A365BC">
        <w:rPr>
          <w:lang w:val="en-US"/>
        </w:rPr>
        <w:t>-</w:t>
      </w:r>
      <w:r>
        <w:rPr>
          <w:lang w:val="en-US"/>
        </w:rPr>
        <w:t>friendly experience. Cookies are small files that are managed by the user’s web browser and are</w:t>
      </w:r>
      <w:r w:rsidR="00237BC6">
        <w:rPr>
          <w:lang w:val="en-US"/>
        </w:rPr>
        <w:t xml:space="preserve"> directly</w:t>
      </w:r>
      <w:r>
        <w:rPr>
          <w:lang w:val="en-US"/>
        </w:rPr>
        <w:t xml:space="preserve"> stored on the respective device (Laptop, Tablet, Smartphone etc.) whenever you visit our website. Cookies are stored as long as you </w:t>
      </w:r>
      <w:r w:rsidR="00A365BC">
        <w:rPr>
          <w:lang w:val="en-US"/>
        </w:rPr>
        <w:t xml:space="preserve">do not </w:t>
      </w:r>
      <w:r>
        <w:rPr>
          <w:lang w:val="en-US"/>
        </w:rPr>
        <w:t xml:space="preserve">don’t delete them. This process allows us to recognize your browser on your next visit. </w:t>
      </w:r>
    </w:p>
    <w:p w14:paraId="6B208637" w14:textId="6616148F" w:rsidR="00BE50BB" w:rsidRPr="00BE3BB0" w:rsidRDefault="00BE50BB" w:rsidP="002B61CE">
      <w:pPr>
        <w:spacing w:after="240"/>
        <w:jc w:val="both"/>
        <w:rPr>
          <w:lang w:val="en-US"/>
        </w:rPr>
      </w:pPr>
      <w:r>
        <w:rPr>
          <w:lang w:val="en-US"/>
        </w:rPr>
        <w:t xml:space="preserve">If you do not wish to use cookies you can change the settings in your browser accordingly. You will then </w:t>
      </w:r>
      <w:r w:rsidR="00A365BC">
        <w:rPr>
          <w:lang w:val="en-US"/>
        </w:rPr>
        <w:t xml:space="preserve">be </w:t>
      </w:r>
      <w:r>
        <w:rPr>
          <w:lang w:val="en-US"/>
        </w:rPr>
        <w:t xml:space="preserve">notified whenever </w:t>
      </w:r>
      <w:r w:rsidR="00237BC6">
        <w:rPr>
          <w:lang w:val="en-US"/>
        </w:rPr>
        <w:t xml:space="preserve">your browser attempts to create a </w:t>
      </w:r>
      <w:r>
        <w:rPr>
          <w:lang w:val="en-US"/>
        </w:rPr>
        <w:t xml:space="preserve">cookie and </w:t>
      </w:r>
      <w:r w:rsidR="00334F93">
        <w:rPr>
          <w:lang w:val="en-US"/>
        </w:rPr>
        <w:t>you can decide whether you want to allow the cookie</w:t>
      </w:r>
      <w:r>
        <w:rPr>
          <w:lang w:val="en-US"/>
        </w:rPr>
        <w:t xml:space="preserve">. However, please note that a deactivation of cookies </w:t>
      </w:r>
      <w:r>
        <w:rPr>
          <w:lang w:val="en-US"/>
        </w:rPr>
        <w:lastRenderedPageBreak/>
        <w:t>may result in a limited user experience and you may not be able to use every function of our website.</w:t>
      </w:r>
    </w:p>
    <w:p w14:paraId="6B35CA1A" w14:textId="470698D1" w:rsidR="00587991" w:rsidRPr="00BE3BB0" w:rsidRDefault="00BE50BB" w:rsidP="002B61CE">
      <w:pPr>
        <w:spacing w:after="240"/>
        <w:jc w:val="both"/>
        <w:rPr>
          <w:lang w:val="en-US"/>
        </w:rPr>
      </w:pPr>
      <w:r>
        <w:rPr>
          <w:lang w:val="en-US"/>
        </w:rPr>
        <w:t xml:space="preserve">Legal basis for the processing of data through cookies is Article 6 (1) </w:t>
      </w:r>
      <w:proofErr w:type="spellStart"/>
      <w:r>
        <w:rPr>
          <w:lang w:val="en-US"/>
        </w:rPr>
        <w:t>lett</w:t>
      </w:r>
      <w:proofErr w:type="spellEnd"/>
      <w:r>
        <w:rPr>
          <w:lang w:val="en-US"/>
        </w:rPr>
        <w:t xml:space="preserve">. f GDPR. </w:t>
      </w:r>
    </w:p>
    <w:p w14:paraId="6041DA62" w14:textId="52162559" w:rsidR="00587991" w:rsidRPr="00BE3BB0" w:rsidRDefault="00BE50BB" w:rsidP="002B61CE">
      <w:pPr>
        <w:spacing w:after="240"/>
        <w:jc w:val="both"/>
        <w:rPr>
          <w:lang w:val="en-US"/>
        </w:rPr>
      </w:pPr>
      <w:r>
        <w:rPr>
          <w:lang w:val="en-US"/>
        </w:rPr>
        <w:t>Cookies are valid for</w:t>
      </w:r>
      <w:r w:rsidR="00A83D38" w:rsidRPr="00BE3BB0">
        <w:rPr>
          <w:lang w:val="en-US"/>
        </w:rPr>
        <w:t xml:space="preserve"> </w:t>
      </w:r>
      <w:r>
        <w:rPr>
          <w:i/>
          <w:highlight w:val="yellow"/>
          <w:lang w:val="en-US"/>
        </w:rPr>
        <w:t>[… define timeframe</w:t>
      </w:r>
      <w:r w:rsidR="00D910C7" w:rsidRPr="00BE3BB0">
        <w:rPr>
          <w:i/>
          <w:highlight w:val="yellow"/>
          <w:lang w:val="en-US"/>
        </w:rPr>
        <w:t>]</w:t>
      </w:r>
      <w:r w:rsidR="00D910C7" w:rsidRPr="00BE3BB0">
        <w:rPr>
          <w:i/>
          <w:lang w:val="en-US"/>
        </w:rPr>
        <w:t xml:space="preserve"> </w:t>
      </w:r>
      <w:r>
        <w:rPr>
          <w:lang w:val="en-US"/>
        </w:rPr>
        <w:t xml:space="preserve">and will subsequently be deleted by your browser. </w:t>
      </w:r>
    </w:p>
    <w:p w14:paraId="5963D25E" w14:textId="0AA6F0B9" w:rsidR="009569AC" w:rsidRPr="00BE3BB0" w:rsidRDefault="00BE50BB"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en-US"/>
        </w:rPr>
      </w:pPr>
      <w:r>
        <w:rPr>
          <w:rFonts w:asciiTheme="majorHAnsi" w:hAnsiTheme="majorHAnsi" w:cstheme="majorBidi"/>
          <w:color w:val="4F81BD" w:themeColor="accent1"/>
          <w:lang w:val="en-US"/>
        </w:rPr>
        <w:t>Contact form</w:t>
      </w:r>
      <w:r w:rsidR="00DC4769" w:rsidRPr="00BE3BB0">
        <w:rPr>
          <w:rFonts w:asciiTheme="majorHAnsi" w:hAnsiTheme="majorHAnsi" w:cstheme="majorBidi"/>
          <w:color w:val="4F81BD" w:themeColor="accent1"/>
          <w:lang w:val="en-US"/>
        </w:rPr>
        <w:t xml:space="preserve"> (</w:t>
      </w:r>
      <w:r w:rsidR="00DC4769" w:rsidRPr="00BE3BB0">
        <w:rPr>
          <w:rFonts w:asciiTheme="majorHAnsi" w:hAnsiTheme="majorHAnsi" w:cstheme="majorBidi"/>
          <w:color w:val="4F81BD" w:themeColor="accent1"/>
          <w:highlight w:val="yellow"/>
          <w:lang w:val="en-US"/>
        </w:rPr>
        <w:t>optional</w:t>
      </w:r>
      <w:r w:rsidR="00DC4769" w:rsidRPr="00BE3BB0">
        <w:rPr>
          <w:rFonts w:asciiTheme="majorHAnsi" w:hAnsiTheme="majorHAnsi" w:cstheme="majorBidi"/>
          <w:color w:val="4F81BD" w:themeColor="accent1"/>
          <w:lang w:val="en-US"/>
        </w:rPr>
        <w:t>)</w:t>
      </w:r>
    </w:p>
    <w:p w14:paraId="658A4826" w14:textId="4B8527E6" w:rsidR="00DC4769" w:rsidRPr="00BE3BB0" w:rsidRDefault="003C5F5A" w:rsidP="002B61CE">
      <w:pPr>
        <w:spacing w:after="240"/>
        <w:jc w:val="both"/>
        <w:rPr>
          <w:lang w:val="en-US"/>
        </w:rPr>
      </w:pPr>
      <w:r>
        <w:rPr>
          <w:lang w:val="en-US"/>
        </w:rPr>
        <w:t xml:space="preserve">If you fill out a contact form, </w:t>
      </w:r>
      <w:r w:rsidR="00BE50BB">
        <w:rPr>
          <w:lang w:val="en-US"/>
        </w:rPr>
        <w:t>send us an email or another form of electronic message</w:t>
      </w:r>
      <w:r w:rsidR="00A365BC">
        <w:rPr>
          <w:lang w:val="en-US"/>
        </w:rPr>
        <w:t>,</w:t>
      </w:r>
      <w:r w:rsidR="00BE50BB">
        <w:rPr>
          <w:lang w:val="en-US"/>
        </w:rPr>
        <w:t xml:space="preserve"> your data will only be used to process your inquiry and possible further questions you might have. </w:t>
      </w:r>
    </w:p>
    <w:p w14:paraId="3AEB0ADB" w14:textId="69BAC2DD" w:rsidR="007E4412" w:rsidRPr="00BE3BB0" w:rsidRDefault="00BE50BB" w:rsidP="002B61CE">
      <w:pPr>
        <w:spacing w:after="240"/>
        <w:jc w:val="both"/>
        <w:rPr>
          <w:lang w:val="en-US"/>
        </w:rPr>
      </w:pPr>
      <w:r>
        <w:rPr>
          <w:lang w:val="en-US"/>
        </w:rPr>
        <w:t xml:space="preserve">Legal basis for the processing of your inquiry is Article 6 (1) </w:t>
      </w:r>
      <w:proofErr w:type="spellStart"/>
      <w:r>
        <w:rPr>
          <w:lang w:val="en-US"/>
        </w:rPr>
        <w:t>lett</w:t>
      </w:r>
      <w:proofErr w:type="spellEnd"/>
      <w:r>
        <w:rPr>
          <w:lang w:val="en-US"/>
        </w:rPr>
        <w:t>.</w:t>
      </w:r>
      <w:r w:rsidR="00377447">
        <w:rPr>
          <w:lang w:val="en-US"/>
        </w:rPr>
        <w:t xml:space="preserve"> a or</w:t>
      </w:r>
      <w:r>
        <w:rPr>
          <w:lang w:val="en-US"/>
        </w:rPr>
        <w:t xml:space="preserve"> b GDPR.</w:t>
      </w:r>
    </w:p>
    <w:p w14:paraId="7E6171FC" w14:textId="5638B4B6" w:rsidR="00087D33" w:rsidRPr="00BE3BB0" w:rsidRDefault="00BE50BB" w:rsidP="002B61CE">
      <w:pPr>
        <w:spacing w:after="240"/>
        <w:jc w:val="both"/>
        <w:rPr>
          <w:lang w:val="en-US"/>
        </w:rPr>
      </w:pPr>
      <w:r>
        <w:rPr>
          <w:lang w:val="en-US"/>
        </w:rPr>
        <w:t xml:space="preserve">We will delete your </w:t>
      </w:r>
      <w:r w:rsidR="00377447">
        <w:rPr>
          <w:lang w:val="en-US"/>
        </w:rPr>
        <w:t xml:space="preserve">personal data </w:t>
      </w:r>
      <w:r>
        <w:rPr>
          <w:lang w:val="en-US"/>
        </w:rPr>
        <w:t xml:space="preserve">after completing your inquiry. </w:t>
      </w:r>
    </w:p>
    <w:p w14:paraId="00331F39" w14:textId="77777777" w:rsidR="007E4412" w:rsidRPr="00BE3BB0" w:rsidRDefault="00087D33"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en-US"/>
        </w:rPr>
      </w:pPr>
      <w:r w:rsidRPr="00BE3BB0">
        <w:rPr>
          <w:rFonts w:asciiTheme="majorHAnsi" w:hAnsiTheme="majorHAnsi" w:cstheme="majorBidi"/>
          <w:color w:val="4F81BD" w:themeColor="accent1"/>
          <w:lang w:val="en-US"/>
        </w:rPr>
        <w:t>Newsletter</w:t>
      </w:r>
      <w:r w:rsidR="007E4412" w:rsidRPr="00BE3BB0">
        <w:rPr>
          <w:rFonts w:asciiTheme="majorHAnsi" w:hAnsiTheme="majorHAnsi" w:cstheme="majorBidi"/>
          <w:color w:val="4F81BD" w:themeColor="accent1"/>
          <w:lang w:val="en-US"/>
        </w:rPr>
        <w:t xml:space="preserve"> (</w:t>
      </w:r>
      <w:r w:rsidR="007E4412" w:rsidRPr="00BE3BB0">
        <w:rPr>
          <w:rFonts w:asciiTheme="majorHAnsi" w:hAnsiTheme="majorHAnsi" w:cstheme="majorBidi"/>
          <w:color w:val="4F81BD" w:themeColor="accent1"/>
          <w:highlight w:val="yellow"/>
          <w:lang w:val="en-US"/>
        </w:rPr>
        <w:t>optional</w:t>
      </w:r>
      <w:r w:rsidR="007E4412" w:rsidRPr="00BE3BB0">
        <w:rPr>
          <w:rFonts w:asciiTheme="majorHAnsi" w:hAnsiTheme="majorHAnsi" w:cstheme="majorBidi"/>
          <w:color w:val="4F81BD" w:themeColor="accent1"/>
          <w:lang w:val="en-US"/>
        </w:rPr>
        <w:t>)</w:t>
      </w:r>
    </w:p>
    <w:p w14:paraId="44418C92" w14:textId="36293444" w:rsidR="00087D33" w:rsidRPr="00BE3BB0" w:rsidRDefault="004E70A9" w:rsidP="002B61CE">
      <w:pPr>
        <w:spacing w:after="240"/>
        <w:jc w:val="both"/>
        <w:rPr>
          <w:lang w:val="en-US"/>
        </w:rPr>
      </w:pPr>
      <w:r>
        <w:rPr>
          <w:lang w:val="en-US"/>
        </w:rPr>
        <w:t xml:space="preserve">If you subscribe to our newsletter you will receive an email containing a hyperlink immediately after signing up. By clicking on said link you confirm your subscription (double opt in method). If you do not click on the link within </w:t>
      </w:r>
      <w:r w:rsidRPr="00BE3BB0">
        <w:rPr>
          <w:lang w:val="en-US"/>
        </w:rPr>
        <w:t>[</w:t>
      </w:r>
      <w:r>
        <w:rPr>
          <w:i/>
          <w:highlight w:val="yellow"/>
          <w:lang w:val="en-US"/>
        </w:rPr>
        <w:t>define timeframe</w:t>
      </w:r>
      <w:r w:rsidR="00087D33" w:rsidRPr="00BE3BB0">
        <w:rPr>
          <w:i/>
          <w:highlight w:val="yellow"/>
          <w:lang w:val="en-US"/>
        </w:rPr>
        <w:t>]</w:t>
      </w:r>
      <w:r>
        <w:rPr>
          <w:lang w:val="en-US"/>
        </w:rPr>
        <w:t xml:space="preserve"> we will delete your email address from our temporary list and no subscription w</w:t>
      </w:r>
      <w:r w:rsidR="00A365BC">
        <w:rPr>
          <w:lang w:val="en-US"/>
        </w:rPr>
        <w:t>ill be</w:t>
      </w:r>
      <w:r>
        <w:rPr>
          <w:lang w:val="en-US"/>
        </w:rPr>
        <w:t xml:space="preserve"> made. </w:t>
      </w:r>
    </w:p>
    <w:p w14:paraId="21BAA618" w14:textId="4DA3BEB7" w:rsidR="00087D33" w:rsidRPr="00BE3BB0" w:rsidRDefault="004E70A9" w:rsidP="00087D33">
      <w:pPr>
        <w:jc w:val="both"/>
        <w:rPr>
          <w:lang w:val="en-US"/>
        </w:rPr>
      </w:pPr>
      <w:r>
        <w:rPr>
          <w:lang w:val="en-US"/>
        </w:rPr>
        <w:t>If you confirm your subscription you give us permission to save your email address including the date and time of signing up, you</w:t>
      </w:r>
      <w:r w:rsidR="00A365BC">
        <w:rPr>
          <w:lang w:val="en-US"/>
        </w:rPr>
        <w:t>r</w:t>
      </w:r>
      <w:r>
        <w:rPr>
          <w:lang w:val="en-US"/>
        </w:rPr>
        <w:t xml:space="preserve"> IP address as well as the selected newsletters. We only use your email address and personal data </w:t>
      </w:r>
      <w:r w:rsidR="0038532B" w:rsidRPr="00BE3BB0">
        <w:rPr>
          <w:i/>
          <w:highlight w:val="yellow"/>
          <w:lang w:val="en-US"/>
        </w:rPr>
        <w:t>[</w:t>
      </w:r>
      <w:r>
        <w:rPr>
          <w:i/>
          <w:highlight w:val="yellow"/>
          <w:lang w:val="en-US"/>
        </w:rPr>
        <w:t>such as…</w:t>
      </w:r>
      <w:r w:rsidR="00087D33" w:rsidRPr="00BE3BB0">
        <w:rPr>
          <w:i/>
          <w:highlight w:val="yellow"/>
          <w:lang w:val="en-US"/>
        </w:rPr>
        <w:t>]</w:t>
      </w:r>
      <w:r>
        <w:rPr>
          <w:lang w:val="en-US"/>
        </w:rPr>
        <w:t xml:space="preserve"> to manage and send the selected newsletter in the selected periodicity. </w:t>
      </w:r>
    </w:p>
    <w:p w14:paraId="10829B8C" w14:textId="211920E4" w:rsidR="00087D33" w:rsidRPr="00BE3BB0" w:rsidRDefault="004E70A9" w:rsidP="002B61CE">
      <w:pPr>
        <w:spacing w:after="240"/>
        <w:jc w:val="both"/>
        <w:rPr>
          <w:lang w:val="en-US"/>
        </w:rPr>
      </w:pPr>
      <w:r>
        <w:rPr>
          <w:lang w:val="en-US"/>
        </w:rPr>
        <w:t xml:space="preserve">Our newsletters do not contain visible or hidden counters, third party ads or links to external websites </w:t>
      </w:r>
      <w:r w:rsidR="003C5F5A">
        <w:rPr>
          <w:lang w:val="en-US"/>
        </w:rPr>
        <w:t>that</w:t>
      </w:r>
      <w:r>
        <w:rPr>
          <w:lang w:val="en-US"/>
        </w:rPr>
        <w:t xml:space="preserve"> are not directly connected to the content in the newsletter. </w:t>
      </w:r>
    </w:p>
    <w:p w14:paraId="623626FC" w14:textId="157F9D76" w:rsidR="00377447" w:rsidRDefault="00377447" w:rsidP="00377447">
      <w:pPr>
        <w:spacing w:after="240"/>
        <w:jc w:val="both"/>
        <w:rPr>
          <w:lang w:val="en-US"/>
        </w:rPr>
      </w:pPr>
      <w:r>
        <w:rPr>
          <w:lang w:val="en-US"/>
        </w:rPr>
        <w:t xml:space="preserve">Legal basis for sending </w:t>
      </w:r>
      <w:r w:rsidR="006B389D">
        <w:rPr>
          <w:lang w:val="en-US"/>
        </w:rPr>
        <w:t xml:space="preserve">you </w:t>
      </w:r>
      <w:r>
        <w:rPr>
          <w:lang w:val="en-US"/>
        </w:rPr>
        <w:t xml:space="preserve">a newsletter is Article 6 (1) </w:t>
      </w:r>
      <w:proofErr w:type="spellStart"/>
      <w:r>
        <w:rPr>
          <w:lang w:val="en-US"/>
        </w:rPr>
        <w:t>lett</w:t>
      </w:r>
      <w:proofErr w:type="spellEnd"/>
      <w:r>
        <w:rPr>
          <w:lang w:val="en-US"/>
        </w:rPr>
        <w:t>. a GDPR.</w:t>
      </w:r>
    </w:p>
    <w:p w14:paraId="7D95FF81" w14:textId="75032E86" w:rsidR="00087D33" w:rsidRPr="00BE3BB0" w:rsidRDefault="004E70A9" w:rsidP="002B61CE">
      <w:pPr>
        <w:spacing w:after="240"/>
        <w:jc w:val="both"/>
        <w:rPr>
          <w:lang w:val="en-US"/>
        </w:rPr>
      </w:pPr>
      <w:r>
        <w:rPr>
          <w:lang w:val="en-US"/>
        </w:rPr>
        <w:t xml:space="preserve">Each newsletter contains a reference on how to unsubscribe from the newsletter. </w:t>
      </w:r>
    </w:p>
    <w:p w14:paraId="7E77FA29" w14:textId="3E54B4F9" w:rsidR="007E4412" w:rsidRPr="00BE3BB0" w:rsidRDefault="004E70A9"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en-US"/>
        </w:rPr>
      </w:pPr>
      <w:r>
        <w:rPr>
          <w:rFonts w:asciiTheme="majorHAnsi" w:hAnsiTheme="majorHAnsi" w:cstheme="majorBidi"/>
          <w:color w:val="4F81BD" w:themeColor="accent1"/>
          <w:lang w:val="en-US"/>
        </w:rPr>
        <w:t>Download of files</w:t>
      </w:r>
      <w:r w:rsidR="00087D33" w:rsidRPr="00BE3BB0">
        <w:rPr>
          <w:rFonts w:asciiTheme="majorHAnsi" w:hAnsiTheme="majorHAnsi" w:cstheme="majorBidi"/>
          <w:color w:val="4F81BD" w:themeColor="accent1"/>
          <w:lang w:val="en-US"/>
        </w:rPr>
        <w:t xml:space="preserve"> (</w:t>
      </w:r>
      <w:r>
        <w:rPr>
          <w:rFonts w:asciiTheme="majorHAnsi" w:hAnsiTheme="majorHAnsi" w:cstheme="majorBidi"/>
          <w:color w:val="4F81BD" w:themeColor="accent1"/>
          <w:lang w:val="en-US"/>
        </w:rPr>
        <w:t xml:space="preserve">e.g. </w:t>
      </w:r>
      <w:r w:rsidR="00087D33" w:rsidRPr="00BE3BB0">
        <w:rPr>
          <w:rFonts w:asciiTheme="majorHAnsi" w:hAnsiTheme="majorHAnsi" w:cstheme="majorBidi"/>
          <w:color w:val="4F81BD" w:themeColor="accent1"/>
          <w:lang w:val="en-US"/>
        </w:rPr>
        <w:t xml:space="preserve"> Software)</w:t>
      </w:r>
      <w:r w:rsidR="007E4412" w:rsidRPr="00BE3BB0">
        <w:rPr>
          <w:rFonts w:asciiTheme="majorHAnsi" w:hAnsiTheme="majorHAnsi" w:cstheme="majorBidi"/>
          <w:color w:val="4F81BD" w:themeColor="accent1"/>
          <w:lang w:val="en-US"/>
        </w:rPr>
        <w:t xml:space="preserve"> (</w:t>
      </w:r>
      <w:r w:rsidR="007E4412" w:rsidRPr="00BE3BB0">
        <w:rPr>
          <w:rFonts w:asciiTheme="majorHAnsi" w:hAnsiTheme="majorHAnsi" w:cstheme="majorBidi"/>
          <w:color w:val="4F81BD" w:themeColor="accent1"/>
          <w:highlight w:val="yellow"/>
          <w:lang w:val="en-US"/>
        </w:rPr>
        <w:t>optional</w:t>
      </w:r>
      <w:r w:rsidR="007E4412" w:rsidRPr="00BE3BB0">
        <w:rPr>
          <w:rFonts w:asciiTheme="majorHAnsi" w:hAnsiTheme="majorHAnsi" w:cstheme="majorBidi"/>
          <w:color w:val="4F81BD" w:themeColor="accent1"/>
          <w:lang w:val="en-US"/>
        </w:rPr>
        <w:t>)</w:t>
      </w:r>
    </w:p>
    <w:tbl>
      <w:tblPr>
        <w:tblStyle w:val="Tabellenraster"/>
        <w:tblW w:w="0" w:type="auto"/>
        <w:tblLook w:val="04A0" w:firstRow="1" w:lastRow="0" w:firstColumn="1" w:lastColumn="0" w:noHBand="0" w:noVBand="1"/>
      </w:tblPr>
      <w:tblGrid>
        <w:gridCol w:w="2783"/>
        <w:gridCol w:w="6277"/>
      </w:tblGrid>
      <w:tr w:rsidR="00087D33" w:rsidRPr="00BE3BB0" w14:paraId="14F76B60" w14:textId="77777777" w:rsidTr="00C82F09">
        <w:tc>
          <w:tcPr>
            <w:tcW w:w="2823" w:type="dxa"/>
            <w:shd w:val="clear" w:color="auto" w:fill="DDD9C3" w:themeFill="background2" w:themeFillShade="E6"/>
          </w:tcPr>
          <w:p w14:paraId="5BC4F24D" w14:textId="3282DBD6" w:rsidR="00087D33" w:rsidRPr="00BE3BB0" w:rsidRDefault="004E70A9" w:rsidP="00087D33">
            <w:pPr>
              <w:spacing w:before="120" w:after="120"/>
              <w:rPr>
                <w:b/>
                <w:lang w:val="en-US"/>
              </w:rPr>
            </w:pPr>
            <w:r>
              <w:rPr>
                <w:b/>
                <w:lang w:val="en-US"/>
              </w:rPr>
              <w:t>Possible options to offer downloads on your website</w:t>
            </w:r>
          </w:p>
        </w:tc>
        <w:tc>
          <w:tcPr>
            <w:tcW w:w="6389" w:type="dxa"/>
            <w:shd w:val="clear" w:color="auto" w:fill="DDD9C3" w:themeFill="background2" w:themeFillShade="E6"/>
          </w:tcPr>
          <w:p w14:paraId="2D90541B" w14:textId="469ED710" w:rsidR="00087D33" w:rsidRPr="00BE3BB0" w:rsidRDefault="00CA26C1" w:rsidP="00087D33">
            <w:pPr>
              <w:spacing w:before="120" w:after="120"/>
              <w:rPr>
                <w:b/>
                <w:lang w:val="en-US"/>
              </w:rPr>
            </w:pPr>
            <w:r>
              <w:rPr>
                <w:b/>
                <w:lang w:val="en-US"/>
              </w:rPr>
              <w:t>Suggested wording</w:t>
            </w:r>
          </w:p>
        </w:tc>
      </w:tr>
      <w:tr w:rsidR="00087D33" w:rsidRPr="00BD4083" w14:paraId="31393082" w14:textId="77777777" w:rsidTr="00C82F09">
        <w:tc>
          <w:tcPr>
            <w:tcW w:w="2823" w:type="dxa"/>
          </w:tcPr>
          <w:p w14:paraId="72DEF400" w14:textId="77777777" w:rsidR="00087D33" w:rsidRPr="00BE3BB0" w:rsidRDefault="00FD24F2" w:rsidP="00FD24F2">
            <w:pPr>
              <w:spacing w:before="120" w:after="120"/>
              <w:rPr>
                <w:rStyle w:val="Fett"/>
                <w:lang w:val="en-US"/>
              </w:rPr>
            </w:pPr>
            <w:r w:rsidRPr="00BE3BB0">
              <w:rPr>
                <w:rStyle w:val="Fett"/>
                <w:lang w:val="en-US"/>
              </w:rPr>
              <w:t>Option 1:</w:t>
            </w:r>
          </w:p>
        </w:tc>
        <w:tc>
          <w:tcPr>
            <w:tcW w:w="6389" w:type="dxa"/>
          </w:tcPr>
          <w:p w14:paraId="6E4391B1" w14:textId="2B3D0565" w:rsidR="003C5F5A" w:rsidRPr="00BE3BB0" w:rsidRDefault="004E70A9" w:rsidP="00FD24F2">
            <w:pPr>
              <w:spacing w:before="120" w:after="120"/>
              <w:rPr>
                <w:lang w:val="en-US"/>
              </w:rPr>
            </w:pPr>
            <w:r>
              <w:rPr>
                <w:lang w:val="en-US"/>
              </w:rPr>
              <w:t>We do not require personal data for you to download content from our website.</w:t>
            </w:r>
          </w:p>
        </w:tc>
      </w:tr>
      <w:tr w:rsidR="00FD24F2" w:rsidRPr="00BE3BB0" w14:paraId="6634E70C" w14:textId="77777777" w:rsidTr="00C82F09">
        <w:tc>
          <w:tcPr>
            <w:tcW w:w="2823" w:type="dxa"/>
          </w:tcPr>
          <w:p w14:paraId="7A06B2C8" w14:textId="77777777" w:rsidR="00FD24F2" w:rsidRPr="00BE3BB0" w:rsidRDefault="00FD24F2" w:rsidP="00FD24F2">
            <w:pPr>
              <w:spacing w:before="120" w:after="120"/>
              <w:rPr>
                <w:rStyle w:val="Fett"/>
                <w:lang w:val="en-US"/>
              </w:rPr>
            </w:pPr>
            <w:r w:rsidRPr="00BE3BB0">
              <w:rPr>
                <w:rStyle w:val="Fett"/>
                <w:lang w:val="en-US"/>
              </w:rPr>
              <w:t>Option 2:</w:t>
            </w:r>
          </w:p>
        </w:tc>
        <w:tc>
          <w:tcPr>
            <w:tcW w:w="6389" w:type="dxa"/>
          </w:tcPr>
          <w:p w14:paraId="6E058E67" w14:textId="065CFB93" w:rsidR="00FD24F2" w:rsidRPr="00BE3BB0" w:rsidRDefault="004E70A9" w:rsidP="003C5F5A">
            <w:pPr>
              <w:spacing w:before="120" w:after="120"/>
              <w:rPr>
                <w:lang w:val="en-US"/>
              </w:rPr>
            </w:pPr>
            <w:r>
              <w:rPr>
                <w:lang w:val="en-US"/>
              </w:rPr>
              <w:t>The email address which you provided on our website in order to download conte</w:t>
            </w:r>
            <w:r w:rsidR="003C5F5A">
              <w:rPr>
                <w:lang w:val="en-US"/>
              </w:rPr>
              <w:t>n</w:t>
            </w:r>
            <w:r>
              <w:rPr>
                <w:lang w:val="en-US"/>
              </w:rPr>
              <w:t xml:space="preserve">t will not be transferred to third parties. We only use the email address </w:t>
            </w:r>
            <w:r w:rsidR="003C5F5A">
              <w:rPr>
                <w:lang w:val="en-US"/>
              </w:rPr>
              <w:t xml:space="preserve">to </w:t>
            </w:r>
            <w:r w:rsidR="003C5F5A" w:rsidRPr="00BE3BB0">
              <w:rPr>
                <w:lang w:val="en-US"/>
              </w:rPr>
              <w:t>[</w:t>
            </w:r>
            <w:r>
              <w:rPr>
                <w:i/>
                <w:highlight w:val="yellow"/>
                <w:lang w:val="en-US"/>
              </w:rPr>
              <w:t>specify e.g. to send information regarding updates etc.</w:t>
            </w:r>
            <w:r w:rsidR="00FD24F2" w:rsidRPr="00BE3BB0">
              <w:rPr>
                <w:i/>
                <w:highlight w:val="yellow"/>
                <w:lang w:val="en-US"/>
              </w:rPr>
              <w:t>]</w:t>
            </w:r>
            <w:r w:rsidR="00FD24F2" w:rsidRPr="00BE3BB0">
              <w:rPr>
                <w:lang w:val="en-US"/>
              </w:rPr>
              <w:t xml:space="preserve">. </w:t>
            </w:r>
            <w:r>
              <w:rPr>
                <w:lang w:val="en-US"/>
              </w:rPr>
              <w:t xml:space="preserve">We will not contact you more than / after </w:t>
            </w:r>
            <w:r w:rsidR="00FD24F2" w:rsidRPr="00BE3BB0">
              <w:rPr>
                <w:i/>
                <w:highlight w:val="yellow"/>
                <w:lang w:val="en-US"/>
              </w:rPr>
              <w:t>[</w:t>
            </w:r>
            <w:r>
              <w:rPr>
                <w:i/>
                <w:highlight w:val="yellow"/>
                <w:lang w:val="en-US"/>
              </w:rPr>
              <w:t>specify</w:t>
            </w:r>
            <w:r w:rsidR="00FD24F2" w:rsidRPr="00BE3BB0">
              <w:rPr>
                <w:i/>
                <w:highlight w:val="yellow"/>
                <w:lang w:val="en-US"/>
              </w:rPr>
              <w:t>]</w:t>
            </w:r>
            <w:r w:rsidR="00FD24F2" w:rsidRPr="00BE3BB0">
              <w:rPr>
                <w:lang w:val="en-US"/>
              </w:rPr>
              <w:t>.</w:t>
            </w:r>
          </w:p>
        </w:tc>
      </w:tr>
    </w:tbl>
    <w:p w14:paraId="5D921D4C" w14:textId="01254748" w:rsidR="003C5F5A" w:rsidRPr="003C5F5A" w:rsidRDefault="004E70A9" w:rsidP="003C5F5A">
      <w:pPr>
        <w:pStyle w:val="berschrift3"/>
        <w:numPr>
          <w:ilvl w:val="0"/>
          <w:numId w:val="22"/>
        </w:numPr>
        <w:spacing w:before="240" w:after="240" w:line="240" w:lineRule="auto"/>
        <w:ind w:left="1429" w:hanging="357"/>
        <w:rPr>
          <w:rFonts w:asciiTheme="majorHAnsi" w:hAnsiTheme="majorHAnsi" w:cstheme="majorBidi"/>
          <w:color w:val="4F81BD" w:themeColor="accent1"/>
          <w:lang w:val="en-US"/>
        </w:rPr>
      </w:pPr>
      <w:proofErr w:type="spellStart"/>
      <w:r w:rsidRPr="003C5F5A">
        <w:rPr>
          <w:rFonts w:asciiTheme="majorHAnsi" w:hAnsiTheme="majorHAnsi" w:cstheme="majorBidi"/>
          <w:color w:val="4F81BD" w:themeColor="accent1"/>
          <w:lang w:val="en-US"/>
        </w:rPr>
        <w:lastRenderedPageBreak/>
        <w:t>Webshop</w:t>
      </w:r>
      <w:proofErr w:type="spellEnd"/>
      <w:r w:rsidR="00C82F09" w:rsidRPr="003C5F5A">
        <w:rPr>
          <w:rFonts w:asciiTheme="majorHAnsi" w:hAnsiTheme="majorHAnsi" w:cstheme="majorBidi"/>
          <w:color w:val="4F81BD" w:themeColor="accent1"/>
          <w:lang w:val="en-US"/>
        </w:rPr>
        <w:t xml:space="preserve"> (optional)</w:t>
      </w:r>
    </w:p>
    <w:p w14:paraId="6113D5BC" w14:textId="65C6F12A" w:rsidR="004E70A9" w:rsidRPr="00BE3BB0" w:rsidRDefault="004E70A9" w:rsidP="002B61CE">
      <w:pPr>
        <w:spacing w:after="240"/>
        <w:jc w:val="both"/>
        <w:rPr>
          <w:lang w:val="en-US"/>
        </w:rPr>
      </w:pPr>
      <w:r>
        <w:rPr>
          <w:lang w:val="en-US"/>
        </w:rPr>
        <w:t xml:space="preserve">To make a purchase from our </w:t>
      </w:r>
      <w:proofErr w:type="spellStart"/>
      <w:r>
        <w:rPr>
          <w:lang w:val="en-US"/>
        </w:rPr>
        <w:t>webshop</w:t>
      </w:r>
      <w:proofErr w:type="spellEnd"/>
      <w:r>
        <w:rPr>
          <w:lang w:val="en-US"/>
        </w:rPr>
        <w:t xml:space="preserve"> you have to sign up and define a user name and password. On future visits </w:t>
      </w:r>
      <w:r w:rsidR="00A365BC">
        <w:rPr>
          <w:lang w:val="en-US"/>
        </w:rPr>
        <w:t>to</w:t>
      </w:r>
      <w:r>
        <w:rPr>
          <w:lang w:val="en-US"/>
        </w:rPr>
        <w:t xml:space="preserve"> our website you may enter your logon credentials so you do not have to provide your billing address and payment information again. Your password is encrypted and cannot be viewed by us.</w:t>
      </w:r>
    </w:p>
    <w:p w14:paraId="4535F029" w14:textId="382BD9EB" w:rsidR="00C82F09" w:rsidRPr="00BE3BB0" w:rsidRDefault="004E70A9" w:rsidP="002B61CE">
      <w:pPr>
        <w:spacing w:after="240"/>
        <w:jc w:val="both"/>
        <w:rPr>
          <w:lang w:val="en-US"/>
        </w:rPr>
      </w:pPr>
      <w:r>
        <w:rPr>
          <w:lang w:val="en-US"/>
        </w:rPr>
        <w:t>When signing up you provide</w:t>
      </w:r>
      <w:r w:rsidR="0038532B" w:rsidRPr="00BE3BB0">
        <w:rPr>
          <w:lang w:val="en-US"/>
        </w:rPr>
        <w:t xml:space="preserve"> </w:t>
      </w:r>
      <w:r w:rsidR="0038532B" w:rsidRPr="00BE3BB0">
        <w:rPr>
          <w:i/>
          <w:highlight w:val="yellow"/>
          <w:lang w:val="en-US"/>
        </w:rPr>
        <w:t>[</w:t>
      </w:r>
      <w:r>
        <w:rPr>
          <w:i/>
          <w:highlight w:val="yellow"/>
          <w:lang w:val="en-US"/>
        </w:rPr>
        <w:t>specify. E.g. Name, address, email address, payment information etc.</w:t>
      </w:r>
      <w:r w:rsidR="00C82F09" w:rsidRPr="00BE3BB0">
        <w:rPr>
          <w:i/>
          <w:highlight w:val="yellow"/>
          <w:lang w:val="en-US"/>
        </w:rPr>
        <w:t>]</w:t>
      </w:r>
      <w:r>
        <w:rPr>
          <w:lang w:val="en-US"/>
        </w:rPr>
        <w:t xml:space="preserve">. In order for us to set up a user account (registration data) your explicit consent is necessary. On the according registration page we inform you about the reason and scope of the data acquisition. You can agree to the terms by checking a box. This process will be recorded. Therefore, we store the following data </w:t>
      </w:r>
      <w:r w:rsidR="0038532B" w:rsidRPr="00BE3BB0">
        <w:rPr>
          <w:i/>
          <w:highlight w:val="yellow"/>
          <w:lang w:val="en-US"/>
        </w:rPr>
        <w:t>[</w:t>
      </w:r>
      <w:r>
        <w:rPr>
          <w:i/>
          <w:highlight w:val="yellow"/>
          <w:lang w:val="en-US"/>
        </w:rPr>
        <w:t>specify. E.g. user name, date and time etc.</w:t>
      </w:r>
      <w:r w:rsidR="00C82F09" w:rsidRPr="00BE3BB0">
        <w:rPr>
          <w:i/>
          <w:highlight w:val="yellow"/>
          <w:lang w:val="en-US"/>
        </w:rPr>
        <w:t>]</w:t>
      </w:r>
      <w:r w:rsidR="00C82F09" w:rsidRPr="00BE3BB0">
        <w:rPr>
          <w:lang w:val="en-US"/>
        </w:rPr>
        <w:t>.</w:t>
      </w:r>
    </w:p>
    <w:p w14:paraId="414B22BF" w14:textId="3FA37A78" w:rsidR="00C82F09" w:rsidRPr="00BE3BB0" w:rsidRDefault="004E70A9" w:rsidP="002B61CE">
      <w:pPr>
        <w:spacing w:after="240"/>
        <w:jc w:val="both"/>
        <w:rPr>
          <w:lang w:val="en-US"/>
        </w:rPr>
      </w:pPr>
      <w:r>
        <w:rPr>
          <w:lang w:val="en-US"/>
        </w:rPr>
        <w:t>You have the possibility to revoke your consent at any time. The revocation has to be sent to the address in chapter</w:t>
      </w:r>
      <w:r w:rsidR="00A40D2A" w:rsidRPr="00BE3BB0">
        <w:rPr>
          <w:lang w:val="en-US"/>
        </w:rPr>
        <w:t xml:space="preserve"> </w:t>
      </w:r>
      <w:r w:rsidR="00A40D2A" w:rsidRPr="00BE3BB0">
        <w:rPr>
          <w:i/>
          <w:highlight w:val="yellow"/>
          <w:lang w:val="en-US"/>
        </w:rPr>
        <w:t>[</w:t>
      </w:r>
      <w:r>
        <w:rPr>
          <w:i/>
          <w:highlight w:val="yellow"/>
          <w:lang w:val="en-US"/>
        </w:rPr>
        <w:t>specify</w:t>
      </w:r>
      <w:r w:rsidR="00A40D2A" w:rsidRPr="00BE3BB0">
        <w:rPr>
          <w:i/>
          <w:highlight w:val="yellow"/>
          <w:lang w:val="en-US"/>
        </w:rPr>
        <w:t>]</w:t>
      </w:r>
      <w:r w:rsidR="00C82F09" w:rsidRPr="00BE3BB0">
        <w:rPr>
          <w:lang w:val="en-US"/>
        </w:rPr>
        <w:t xml:space="preserve"> </w:t>
      </w:r>
      <w:r w:rsidR="00A9134A">
        <w:rPr>
          <w:lang w:val="en-US"/>
        </w:rPr>
        <w:t>of this privacy agreement</w:t>
      </w:r>
      <w:r w:rsidR="00A40D2A" w:rsidRPr="00BE3BB0">
        <w:rPr>
          <w:lang w:val="en-US"/>
        </w:rPr>
        <w:t>.</w:t>
      </w:r>
    </w:p>
    <w:p w14:paraId="1E69E4E8" w14:textId="463FE6FF" w:rsidR="00C82F09" w:rsidRDefault="00A9134A" w:rsidP="002B61CE">
      <w:pPr>
        <w:spacing w:after="240"/>
        <w:jc w:val="both"/>
        <w:rPr>
          <w:lang w:val="en-US"/>
        </w:rPr>
      </w:pPr>
      <w:r>
        <w:rPr>
          <w:lang w:val="en-US"/>
        </w:rPr>
        <w:t xml:space="preserve">The data from your orders are also stored on your user account. </w:t>
      </w:r>
    </w:p>
    <w:p w14:paraId="1C8DB0B0" w14:textId="4FB4D9CE" w:rsidR="00A9134A" w:rsidRDefault="00A9134A" w:rsidP="002B61CE">
      <w:pPr>
        <w:spacing w:after="240"/>
        <w:jc w:val="both"/>
        <w:rPr>
          <w:lang w:val="en-US"/>
        </w:rPr>
      </w:pPr>
      <w:r>
        <w:rPr>
          <w:lang w:val="en-US"/>
        </w:rPr>
        <w:t xml:space="preserve">We only use the personal data collected at the initial sign up and </w:t>
      </w:r>
      <w:r w:rsidR="003C5F5A">
        <w:rPr>
          <w:lang w:val="en-US"/>
        </w:rPr>
        <w:t>when</w:t>
      </w:r>
      <w:r>
        <w:rPr>
          <w:lang w:val="en-US"/>
        </w:rPr>
        <w:t xml:space="preserve"> order</w:t>
      </w:r>
      <w:r w:rsidR="003C5F5A">
        <w:rPr>
          <w:lang w:val="en-US"/>
        </w:rPr>
        <w:t>ing</w:t>
      </w:r>
      <w:r>
        <w:rPr>
          <w:lang w:val="en-US"/>
        </w:rPr>
        <w:t xml:space="preserve"> to properly process your order. </w:t>
      </w:r>
    </w:p>
    <w:p w14:paraId="1AE29019" w14:textId="1C1EB7A5" w:rsidR="00A9134A" w:rsidRPr="00BE3BB0" w:rsidRDefault="00A9134A" w:rsidP="002B61CE">
      <w:pPr>
        <w:spacing w:after="240"/>
        <w:jc w:val="both"/>
        <w:rPr>
          <w:lang w:val="en-US"/>
        </w:rPr>
      </w:pPr>
      <w:r>
        <w:rPr>
          <w:lang w:val="en-US"/>
        </w:rPr>
        <w:t xml:space="preserve">The data in your account, such as payment information, addresses etc. can always be accessed and amended by the user. If you update any of your information we keep a copy of the prior details for questions that might come up. </w:t>
      </w:r>
    </w:p>
    <w:p w14:paraId="5F7F5F03" w14:textId="6177F12F" w:rsidR="00C82F09" w:rsidRPr="00BE3BB0" w:rsidRDefault="00A9134A" w:rsidP="002B61CE">
      <w:pPr>
        <w:spacing w:after="240"/>
        <w:jc w:val="both"/>
        <w:rPr>
          <w:lang w:val="en-US"/>
        </w:rPr>
      </w:pPr>
      <w:r>
        <w:rPr>
          <w:lang w:val="en-US"/>
        </w:rPr>
        <w:t xml:space="preserve">You can revoke your consent to process </w:t>
      </w:r>
      <w:r w:rsidR="00A365BC">
        <w:rPr>
          <w:lang w:val="en-US"/>
        </w:rPr>
        <w:t>the above-mentioned</w:t>
      </w:r>
      <w:r>
        <w:rPr>
          <w:lang w:val="en-US"/>
        </w:rPr>
        <w:t xml:space="preserve"> data at any time. If you do so, you will be required to sign up for any future orders. The revocation of your consent is to be made to the address as specified in chapter </w:t>
      </w:r>
      <w:r w:rsidR="00A40D2A" w:rsidRPr="00BE3BB0">
        <w:rPr>
          <w:i/>
          <w:highlight w:val="yellow"/>
          <w:lang w:val="en-US"/>
        </w:rPr>
        <w:t>[</w:t>
      </w:r>
      <w:r>
        <w:rPr>
          <w:i/>
          <w:highlight w:val="yellow"/>
          <w:lang w:val="en-US"/>
        </w:rPr>
        <w:t>specify</w:t>
      </w:r>
      <w:r w:rsidR="00A40D2A" w:rsidRPr="00BE3BB0">
        <w:rPr>
          <w:i/>
          <w:highlight w:val="yellow"/>
          <w:lang w:val="en-US"/>
        </w:rPr>
        <w:t>]</w:t>
      </w:r>
      <w:r w:rsidR="00C82F09" w:rsidRPr="00BE3BB0">
        <w:rPr>
          <w:lang w:val="en-US"/>
        </w:rPr>
        <w:t xml:space="preserve"> </w:t>
      </w:r>
      <w:r>
        <w:rPr>
          <w:lang w:val="en-US"/>
        </w:rPr>
        <w:t xml:space="preserve">of this privacy statement. </w:t>
      </w:r>
    </w:p>
    <w:p w14:paraId="50239018" w14:textId="5ED12FF6" w:rsidR="00C82F09" w:rsidRDefault="00A9134A" w:rsidP="002B61CE">
      <w:pPr>
        <w:spacing w:after="240"/>
        <w:jc w:val="both"/>
        <w:rPr>
          <w:lang w:val="en-US"/>
        </w:rPr>
      </w:pPr>
      <w:r>
        <w:rPr>
          <w:lang w:val="en-US"/>
        </w:rPr>
        <w:t xml:space="preserve">All personal data will be deleted after completion of your order if we are not legally obliged to keep them (e.g. for accounting purposes). </w:t>
      </w:r>
    </w:p>
    <w:p w14:paraId="1A29C6C3" w14:textId="789FEB1A" w:rsidR="00A9134A" w:rsidRPr="00BE3BB0" w:rsidRDefault="00A9134A" w:rsidP="002B61CE">
      <w:pPr>
        <w:spacing w:after="240"/>
        <w:jc w:val="both"/>
        <w:rPr>
          <w:lang w:val="en-US"/>
        </w:rPr>
      </w:pPr>
      <w:r>
        <w:rPr>
          <w:lang w:val="en-US"/>
        </w:rPr>
        <w:t xml:space="preserve">You have the </w:t>
      </w:r>
      <w:r w:rsidR="003C5F5A">
        <w:rPr>
          <w:lang w:val="en-US"/>
        </w:rPr>
        <w:t>possibility</w:t>
      </w:r>
      <w:r>
        <w:rPr>
          <w:lang w:val="en-US"/>
        </w:rPr>
        <w:t xml:space="preserve"> to delete your user account when you have no pending orders. </w:t>
      </w:r>
    </w:p>
    <w:p w14:paraId="7F5BCA7F" w14:textId="5B6365C2" w:rsidR="00A40D2A" w:rsidRPr="00BE3BB0" w:rsidRDefault="00A40D2A" w:rsidP="00A40D2A">
      <w:pPr>
        <w:pStyle w:val="berschrift3"/>
        <w:numPr>
          <w:ilvl w:val="0"/>
          <w:numId w:val="22"/>
        </w:numPr>
        <w:spacing w:before="240" w:after="240" w:line="240" w:lineRule="auto"/>
        <w:rPr>
          <w:rFonts w:asciiTheme="majorHAnsi" w:hAnsiTheme="majorHAnsi" w:cstheme="majorBidi"/>
          <w:color w:val="4F81BD" w:themeColor="accent1"/>
          <w:lang w:val="en-US"/>
        </w:rPr>
      </w:pPr>
      <w:r w:rsidRPr="00BE3BB0">
        <w:rPr>
          <w:rFonts w:asciiTheme="majorHAnsi" w:hAnsiTheme="majorHAnsi" w:cstheme="majorBidi"/>
          <w:color w:val="4F81BD" w:themeColor="accent1"/>
          <w:lang w:val="en-US"/>
        </w:rPr>
        <w:t xml:space="preserve">Social </w:t>
      </w:r>
      <w:r w:rsidR="00A9134A">
        <w:rPr>
          <w:rFonts w:asciiTheme="majorHAnsi" w:hAnsiTheme="majorHAnsi" w:cstheme="majorBidi"/>
          <w:color w:val="4F81BD" w:themeColor="accent1"/>
          <w:lang w:val="en-US"/>
        </w:rPr>
        <w:t xml:space="preserve">plugins </w:t>
      </w:r>
      <w:r w:rsidRPr="00BE3BB0">
        <w:rPr>
          <w:rFonts w:asciiTheme="majorHAnsi" w:hAnsiTheme="majorHAnsi" w:cstheme="majorBidi"/>
          <w:color w:val="4F81BD" w:themeColor="accent1"/>
          <w:lang w:val="en-US"/>
        </w:rPr>
        <w:t>(</w:t>
      </w:r>
      <w:r w:rsidRPr="00BE3BB0">
        <w:rPr>
          <w:rFonts w:asciiTheme="majorHAnsi" w:hAnsiTheme="majorHAnsi" w:cstheme="majorBidi"/>
          <w:color w:val="4F81BD" w:themeColor="accent1"/>
          <w:highlight w:val="yellow"/>
          <w:lang w:val="en-US"/>
        </w:rPr>
        <w:t>optional</w:t>
      </w:r>
      <w:r w:rsidRPr="00BE3BB0">
        <w:rPr>
          <w:rFonts w:asciiTheme="majorHAnsi" w:hAnsiTheme="majorHAnsi" w:cstheme="majorBidi"/>
          <w:color w:val="4F81BD" w:themeColor="accent1"/>
          <w:lang w:val="en-US"/>
        </w:rPr>
        <w:t>)</w:t>
      </w:r>
    </w:p>
    <w:p w14:paraId="4581BB6E" w14:textId="516C7369" w:rsidR="003C5F5A" w:rsidRDefault="00A9134A" w:rsidP="002B61CE">
      <w:pPr>
        <w:spacing w:after="240"/>
        <w:jc w:val="both"/>
        <w:rPr>
          <w:lang w:val="en-US"/>
        </w:rPr>
      </w:pPr>
      <w:r>
        <w:rPr>
          <w:lang w:val="en-US"/>
        </w:rPr>
        <w:t xml:space="preserve">All embedded social plugins use the </w:t>
      </w:r>
      <w:r w:rsidR="007C6B0F">
        <w:rPr>
          <w:lang w:val="en-US"/>
        </w:rPr>
        <w:t>two-click</w:t>
      </w:r>
      <w:r>
        <w:rPr>
          <w:lang w:val="en-US"/>
        </w:rPr>
        <w:t xml:space="preserve"> process. This means that the recording of your surfing patterns via a plugin will only start if you activate i</w:t>
      </w:r>
      <w:r w:rsidR="003C5F5A">
        <w:rPr>
          <w:lang w:val="en-US"/>
        </w:rPr>
        <w:t>t</w:t>
      </w:r>
      <w:r>
        <w:rPr>
          <w:lang w:val="en-US"/>
        </w:rPr>
        <w:t>. If you are logged in to a social media account while using our website this plugin will register the visit on our website on the first click and can match it to your account.</w:t>
      </w:r>
    </w:p>
    <w:p w14:paraId="592F55C9" w14:textId="76A93854" w:rsidR="0030213F" w:rsidRPr="00BE3BB0" w:rsidRDefault="0030213F" w:rsidP="0033003F">
      <w:pPr>
        <w:pStyle w:val="berschrift2"/>
        <w:spacing w:before="240" w:after="240" w:line="240" w:lineRule="auto"/>
        <w:jc w:val="both"/>
        <w:rPr>
          <w:rFonts w:asciiTheme="majorHAnsi" w:hAnsiTheme="majorHAnsi" w:cstheme="majorBidi"/>
          <w:color w:val="4F81BD" w:themeColor="accent1"/>
          <w:szCs w:val="28"/>
          <w:lang w:val="en-US"/>
        </w:rPr>
      </w:pPr>
      <w:r w:rsidRPr="00BE3BB0">
        <w:rPr>
          <w:rFonts w:asciiTheme="majorHAnsi" w:hAnsiTheme="majorHAnsi" w:cstheme="majorBidi"/>
          <w:color w:val="4F81BD" w:themeColor="accent1"/>
          <w:szCs w:val="28"/>
          <w:lang w:val="en-US"/>
        </w:rPr>
        <w:t>I</w:t>
      </w:r>
      <w:r w:rsidR="0024635A">
        <w:rPr>
          <w:rFonts w:asciiTheme="majorHAnsi" w:hAnsiTheme="majorHAnsi" w:cstheme="majorBidi"/>
          <w:color w:val="4F81BD" w:themeColor="accent1"/>
          <w:szCs w:val="28"/>
          <w:lang w:val="en-US"/>
        </w:rPr>
        <w:t>II</w:t>
      </w:r>
      <w:r w:rsidRPr="00BE3BB0">
        <w:rPr>
          <w:rFonts w:asciiTheme="majorHAnsi" w:hAnsiTheme="majorHAnsi" w:cstheme="majorBidi"/>
          <w:color w:val="4F81BD" w:themeColor="accent1"/>
          <w:szCs w:val="28"/>
          <w:lang w:val="en-US"/>
        </w:rPr>
        <w:t>.</w:t>
      </w:r>
      <w:r w:rsidR="00803A3D">
        <w:rPr>
          <w:rFonts w:asciiTheme="majorHAnsi" w:hAnsiTheme="majorHAnsi" w:cstheme="majorBidi"/>
          <w:color w:val="4F81BD" w:themeColor="accent1"/>
          <w:szCs w:val="28"/>
          <w:lang w:val="en-US"/>
        </w:rPr>
        <w:tab/>
      </w:r>
      <w:r w:rsidR="00A9134A">
        <w:rPr>
          <w:rFonts w:asciiTheme="majorHAnsi" w:hAnsiTheme="majorHAnsi" w:cstheme="majorBidi"/>
          <w:color w:val="4F81BD" w:themeColor="accent1"/>
          <w:szCs w:val="28"/>
          <w:lang w:val="en-US"/>
        </w:rPr>
        <w:t>Data security</w:t>
      </w:r>
    </w:p>
    <w:p w14:paraId="3EB830C2" w14:textId="2DD68D33" w:rsidR="0030213F" w:rsidRDefault="00A9134A" w:rsidP="002B61CE">
      <w:pPr>
        <w:spacing w:after="240"/>
        <w:jc w:val="both"/>
        <w:rPr>
          <w:lang w:val="en-US"/>
        </w:rPr>
      </w:pPr>
      <w:r>
        <w:rPr>
          <w:lang w:val="en-US"/>
        </w:rPr>
        <w:t>We use a common encryption technology</w:t>
      </w:r>
      <w:r w:rsidR="0030213F" w:rsidRPr="00BE3BB0">
        <w:rPr>
          <w:lang w:val="en-US"/>
        </w:rPr>
        <w:t xml:space="preserve"> </w:t>
      </w:r>
      <w:r>
        <w:rPr>
          <w:lang w:val="en-US"/>
        </w:rPr>
        <w:t>“</w:t>
      </w:r>
      <w:r w:rsidR="0038532B" w:rsidRPr="00BE3BB0">
        <w:rPr>
          <w:i/>
          <w:highlight w:val="yellow"/>
          <w:lang w:val="en-US"/>
        </w:rPr>
        <w:t>[</w:t>
      </w:r>
      <w:r>
        <w:rPr>
          <w:i/>
          <w:highlight w:val="yellow"/>
          <w:lang w:val="en-US"/>
        </w:rPr>
        <w:t>specify</w:t>
      </w:r>
      <w:r w:rsidR="0038532B" w:rsidRPr="00BE3BB0">
        <w:rPr>
          <w:i/>
          <w:highlight w:val="yellow"/>
          <w:lang w:val="en-US"/>
        </w:rPr>
        <w:t>]</w:t>
      </w:r>
      <w:r>
        <w:rPr>
          <w:i/>
          <w:lang w:val="en-US"/>
        </w:rPr>
        <w:t xml:space="preserve">” </w:t>
      </w:r>
      <w:r w:rsidRPr="003C5F5A">
        <w:rPr>
          <w:lang w:val="en-US"/>
        </w:rPr>
        <w:t>in connection with the highest encryption levels that are supported by your browser. If a page on our website was/is being trans</w:t>
      </w:r>
      <w:r w:rsidR="003C5F5A">
        <w:rPr>
          <w:lang w:val="en-US"/>
        </w:rPr>
        <w:t>mitted encrypted it is shown</w:t>
      </w:r>
      <w:r w:rsidRPr="003C5F5A">
        <w:rPr>
          <w:lang w:val="en-US"/>
        </w:rPr>
        <w:t xml:space="preserve"> by the lock symbol in the address bar of your browser.</w:t>
      </w:r>
    </w:p>
    <w:p w14:paraId="3B3348E9" w14:textId="3B112BCE" w:rsidR="0030213F" w:rsidRDefault="00A9134A" w:rsidP="0033003F">
      <w:pPr>
        <w:spacing w:after="240"/>
        <w:jc w:val="both"/>
        <w:rPr>
          <w:i/>
          <w:highlight w:val="yellow"/>
          <w:lang w:val="en-US"/>
        </w:rPr>
      </w:pPr>
      <w:r w:rsidRPr="00A9134A">
        <w:rPr>
          <w:lang w:val="en-US"/>
        </w:rPr>
        <w:t>Additionally, we use appropriate technical and organizational security measures to protect your data from accidental or intentional manipulation, partial or complete loss, destruction</w:t>
      </w:r>
      <w:r w:rsidR="007C6B0F">
        <w:rPr>
          <w:lang w:val="en-US"/>
        </w:rPr>
        <w:t>,</w:t>
      </w:r>
      <w:r w:rsidRPr="00A9134A">
        <w:rPr>
          <w:lang w:val="en-US"/>
        </w:rPr>
        <w:t xml:space="preserve"> </w:t>
      </w:r>
      <w:r w:rsidRPr="00A9134A">
        <w:rPr>
          <w:lang w:val="en-US"/>
        </w:rPr>
        <w:lastRenderedPageBreak/>
        <w:t xml:space="preserve">or to prevent unauthorized access by third parties. Our security measures are continuously upgraded according to the latest technological developments. </w:t>
      </w:r>
      <w:r w:rsidRPr="00BE3BB0">
        <w:rPr>
          <w:i/>
          <w:highlight w:val="yellow"/>
          <w:lang w:val="en-US"/>
        </w:rPr>
        <w:t>[</w:t>
      </w:r>
      <w:r>
        <w:rPr>
          <w:i/>
          <w:highlight w:val="yellow"/>
          <w:lang w:val="en-US"/>
        </w:rPr>
        <w:t>Specify</w:t>
      </w:r>
      <w:r w:rsidRPr="00BE3BB0">
        <w:rPr>
          <w:i/>
          <w:highlight w:val="yellow"/>
          <w:lang w:val="en-US"/>
        </w:rPr>
        <w:t>]</w:t>
      </w:r>
    </w:p>
    <w:p w14:paraId="1927FE4F" w14:textId="59AC8BBB" w:rsidR="0024635A" w:rsidRPr="0024635A" w:rsidRDefault="0024635A" w:rsidP="0024635A">
      <w:pPr>
        <w:pStyle w:val="berschrift2"/>
        <w:spacing w:before="240" w:after="240" w:line="240" w:lineRule="auto"/>
        <w:jc w:val="both"/>
        <w:rPr>
          <w:rFonts w:asciiTheme="majorHAnsi" w:hAnsiTheme="majorHAnsi" w:cstheme="majorBidi"/>
          <w:color w:val="4F81BD" w:themeColor="accent1"/>
          <w:szCs w:val="28"/>
          <w:lang w:val="en-US"/>
        </w:rPr>
      </w:pPr>
      <w:r>
        <w:rPr>
          <w:rFonts w:asciiTheme="majorHAnsi" w:hAnsiTheme="majorHAnsi" w:cstheme="majorBidi"/>
          <w:color w:val="4F81BD" w:themeColor="accent1"/>
          <w:szCs w:val="28"/>
          <w:lang w:val="en-US"/>
        </w:rPr>
        <w:t>IV</w:t>
      </w:r>
      <w:r w:rsidRPr="0024635A">
        <w:rPr>
          <w:rFonts w:asciiTheme="majorHAnsi" w:hAnsiTheme="majorHAnsi" w:cstheme="majorBidi"/>
          <w:color w:val="4F81BD" w:themeColor="accent1"/>
          <w:szCs w:val="28"/>
          <w:lang w:val="en-US"/>
        </w:rPr>
        <w:t>.</w:t>
      </w:r>
      <w:r w:rsidRPr="0024635A">
        <w:rPr>
          <w:rFonts w:asciiTheme="majorHAnsi" w:hAnsiTheme="majorHAnsi" w:cstheme="majorBidi"/>
          <w:color w:val="4F81BD" w:themeColor="accent1"/>
          <w:szCs w:val="28"/>
          <w:lang w:val="en-US"/>
        </w:rPr>
        <w:tab/>
        <w:t>Your rights (rights of the persons affected)</w:t>
      </w:r>
    </w:p>
    <w:p w14:paraId="2E53CEC1" w14:textId="7782A360" w:rsidR="0024635A" w:rsidRDefault="0024635A" w:rsidP="0024635A">
      <w:pPr>
        <w:spacing w:after="240"/>
        <w:jc w:val="both"/>
        <w:rPr>
          <w:lang w:val="en-US"/>
        </w:rPr>
      </w:pPr>
      <w:r>
        <w:rPr>
          <w:lang w:val="en-US"/>
        </w:rPr>
        <w:t>You have the</w:t>
      </w:r>
      <w:r w:rsidRPr="00BE3BB0">
        <w:rPr>
          <w:lang w:val="en-US"/>
        </w:rPr>
        <w:t xml:space="preserve"> </w:t>
      </w:r>
      <w:r>
        <w:rPr>
          <w:lang w:val="en-US"/>
        </w:rPr>
        <w:t xml:space="preserve">right to request information about any of your personal data we process. In particular, you have the right to request information about the purpose of the processing, the categories of personal data, the categories of recipients who will have access or were disclosed with your data, the duration periods for saving the personal data, whether there is a right to adjust/correct, erase, restrict or object, transmission of data, the source of your data if not collected through us and if we use automatic decision-making technologies including profiling. </w:t>
      </w:r>
    </w:p>
    <w:p w14:paraId="602F827A" w14:textId="6CD5C532" w:rsidR="0024635A" w:rsidRDefault="0024635A" w:rsidP="0024635A">
      <w:pPr>
        <w:spacing w:after="240"/>
        <w:jc w:val="both"/>
        <w:rPr>
          <w:lang w:val="en-US"/>
        </w:rPr>
      </w:pPr>
      <w:r>
        <w:rPr>
          <w:lang w:val="en-US"/>
        </w:rPr>
        <w:t xml:space="preserve">Additionally, you have the right to revoke a previously granted consent to use your personal data at any time. </w:t>
      </w:r>
    </w:p>
    <w:p w14:paraId="39D4C593" w14:textId="124544D4" w:rsidR="00A776F8" w:rsidRDefault="004219C2" w:rsidP="00A776F8">
      <w:pPr>
        <w:spacing w:after="240"/>
        <w:jc w:val="both"/>
        <w:rPr>
          <w:lang w:val="en-US"/>
        </w:rPr>
      </w:pPr>
      <w:r w:rsidRPr="004219C2">
        <w:rPr>
          <w:lang w:val="en-US"/>
        </w:rPr>
        <w:t>If you wish to exerci</w:t>
      </w:r>
      <w:r w:rsidR="00E84D40">
        <w:rPr>
          <w:lang w:val="en-US"/>
        </w:rPr>
        <w:t>s</w:t>
      </w:r>
      <w:r w:rsidRPr="004219C2">
        <w:rPr>
          <w:lang w:val="en-US"/>
        </w:rPr>
        <w:t>e the aforementioned rights, contact us via the provided contact details</w:t>
      </w:r>
      <w:r w:rsidR="00A776F8">
        <w:rPr>
          <w:lang w:val="en-US"/>
        </w:rPr>
        <w:t>.</w:t>
      </w:r>
    </w:p>
    <w:p w14:paraId="1CCA54E8" w14:textId="7A19077C" w:rsidR="0024635A" w:rsidRPr="00BE3BB0" w:rsidRDefault="0024635A" w:rsidP="0024635A">
      <w:pPr>
        <w:jc w:val="both"/>
        <w:rPr>
          <w:lang w:val="en-US"/>
        </w:rPr>
      </w:pPr>
      <w:r>
        <w:rPr>
          <w:lang w:val="en-US"/>
        </w:rPr>
        <w:t xml:space="preserve">If you believe that the processing of your personal data is inconsistent or contradicts the applicable data protection laws you have the possibility to lodge a complaint with the </w:t>
      </w:r>
      <w:r w:rsidR="00A776F8">
        <w:rPr>
          <w:lang w:val="en-US"/>
        </w:rPr>
        <w:t>D</w:t>
      </w:r>
      <w:r>
        <w:rPr>
          <w:lang w:val="en-US"/>
        </w:rPr>
        <w:t xml:space="preserve">ata </w:t>
      </w:r>
      <w:r w:rsidR="00A776F8">
        <w:rPr>
          <w:lang w:val="en-US"/>
        </w:rPr>
        <w:t>P</w:t>
      </w:r>
      <w:r>
        <w:rPr>
          <w:lang w:val="en-US"/>
        </w:rPr>
        <w:t xml:space="preserve">rotection </w:t>
      </w:r>
      <w:r w:rsidR="00A776F8">
        <w:rPr>
          <w:lang w:val="en-US"/>
        </w:rPr>
        <w:t>Authority of the Principality of Liechtenstein</w:t>
      </w:r>
      <w:r>
        <w:rPr>
          <w:lang w:val="en-US"/>
        </w:rPr>
        <w:t xml:space="preserve">. </w:t>
      </w:r>
    </w:p>
    <w:sectPr w:rsidR="0024635A" w:rsidRPr="00BE3BB0" w:rsidSect="00BA2340">
      <w:footerReference w:type="default" r:id="rId10"/>
      <w:pgSz w:w="11906" w:h="16838" w:code="9"/>
      <w:pgMar w:top="1418" w:right="1418"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548AE" w14:textId="77777777" w:rsidR="00CE2FBA" w:rsidRDefault="00CE2FBA" w:rsidP="004D3E20">
      <w:pPr>
        <w:spacing w:after="0" w:line="240" w:lineRule="auto"/>
      </w:pPr>
      <w:r>
        <w:separator/>
      </w:r>
    </w:p>
  </w:endnote>
  <w:endnote w:type="continuationSeparator" w:id="0">
    <w:p w14:paraId="67ADF991" w14:textId="77777777" w:rsidR="00CE2FBA" w:rsidRDefault="00CE2FBA" w:rsidP="004D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53778"/>
      <w:docPartObj>
        <w:docPartGallery w:val="Page Numbers (Bottom of Page)"/>
        <w:docPartUnique/>
      </w:docPartObj>
    </w:sdtPr>
    <w:sdtEndPr/>
    <w:sdtContent>
      <w:p w14:paraId="303108BF" w14:textId="04BD6D10" w:rsidR="00A365BC" w:rsidRDefault="0021421A" w:rsidP="00BD4083">
        <w:pPr>
          <w:pStyle w:val="Fuzeile"/>
          <w:tabs>
            <w:tab w:val="right" w:pos="9070"/>
          </w:tabs>
          <w:jc w:val="left"/>
        </w:pPr>
        <w:r>
          <w:t>V</w:t>
        </w:r>
        <w:r w:rsidR="0064506C">
          <w:t xml:space="preserve"> </w:t>
        </w:r>
        <w:r>
          <w:t>2.0</w:t>
        </w:r>
        <w:r>
          <w:tab/>
        </w:r>
        <w:r w:rsidR="00A365BC">
          <w:fldChar w:fldCharType="begin"/>
        </w:r>
        <w:r w:rsidR="00A365BC">
          <w:instrText>PAGE   \* MERGEFORMAT</w:instrText>
        </w:r>
        <w:r w:rsidR="00A365BC">
          <w:fldChar w:fldCharType="separate"/>
        </w:r>
        <w:r w:rsidR="00BA2340">
          <w:rPr>
            <w:noProof/>
          </w:rPr>
          <w:t>1</w:t>
        </w:r>
        <w:r w:rsidR="00A365BC">
          <w:fldChar w:fldCharType="end"/>
        </w:r>
      </w:p>
    </w:sdtContent>
  </w:sdt>
  <w:p w14:paraId="6FD2DE64" w14:textId="77777777" w:rsidR="00A365BC" w:rsidRDefault="00A365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7F424" w14:textId="77777777" w:rsidR="00CE2FBA" w:rsidRDefault="00CE2FBA" w:rsidP="004D3E20">
      <w:pPr>
        <w:spacing w:after="0" w:line="240" w:lineRule="auto"/>
      </w:pPr>
      <w:r>
        <w:separator/>
      </w:r>
    </w:p>
  </w:footnote>
  <w:footnote w:type="continuationSeparator" w:id="0">
    <w:p w14:paraId="36731EE8" w14:textId="77777777" w:rsidR="00CE2FBA" w:rsidRDefault="00CE2FBA" w:rsidP="004D3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75B"/>
    <w:multiLevelType w:val="hybridMultilevel"/>
    <w:tmpl w:val="CACA5200"/>
    <w:lvl w:ilvl="0" w:tplc="0807000F">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1" w15:restartNumberingAfterBreak="0">
    <w:nsid w:val="0BDC3856"/>
    <w:multiLevelType w:val="hybridMultilevel"/>
    <w:tmpl w:val="E3B077F6"/>
    <w:lvl w:ilvl="0" w:tplc="08070015">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2" w15:restartNumberingAfterBreak="0">
    <w:nsid w:val="0E521B6F"/>
    <w:multiLevelType w:val="hybridMultilevel"/>
    <w:tmpl w:val="BC9C4212"/>
    <w:lvl w:ilvl="0" w:tplc="08070015">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3" w15:restartNumberingAfterBreak="0">
    <w:nsid w:val="3BC83720"/>
    <w:multiLevelType w:val="hybridMultilevel"/>
    <w:tmpl w:val="1646CDA0"/>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5" w15:restartNumberingAfterBreak="0">
    <w:nsid w:val="4D046884"/>
    <w:multiLevelType w:val="multilevel"/>
    <w:tmpl w:val="9FC01320"/>
    <w:lvl w:ilvl="0">
      <w:start w:val="1"/>
      <w:numFmt w:val="decimal"/>
      <w:lvlText w:val="%1."/>
      <w:lvlJc w:val="left"/>
      <w:pPr>
        <w:ind w:left="680" w:hanging="680"/>
      </w:pPr>
      <w:rPr>
        <w:rFonts w:ascii="Calibri" w:hAnsi="Calibri" w:cs="Calibri"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6" w15:restartNumberingAfterBreak="0">
    <w:nsid w:val="50923E2C"/>
    <w:multiLevelType w:val="hybridMultilevel"/>
    <w:tmpl w:val="67C21010"/>
    <w:lvl w:ilvl="0" w:tplc="5798B676">
      <w:start w:val="1"/>
      <w:numFmt w:val="decimal"/>
      <w:lvlText w:val="%1."/>
      <w:lvlJc w:val="left"/>
      <w:pPr>
        <w:ind w:left="1420" w:hanging="710"/>
      </w:pPr>
      <w:rPr>
        <w:rFonts w:hint="default"/>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7"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8" w15:restartNumberingAfterBreak="0">
    <w:nsid w:val="703C78C8"/>
    <w:multiLevelType w:val="hybridMultilevel"/>
    <w:tmpl w:val="1DDE123A"/>
    <w:lvl w:ilvl="0" w:tplc="0807000F">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num w:numId="1">
    <w:abstractNumId w:val="4"/>
  </w:num>
  <w:num w:numId="2">
    <w:abstractNumId w:val="7"/>
  </w:num>
  <w:num w:numId="3">
    <w:abstractNumId w:val="4"/>
  </w:num>
  <w:num w:numId="4">
    <w:abstractNumId w:val="4"/>
  </w:num>
  <w:num w:numId="5">
    <w:abstractNumId w:val="4"/>
  </w:num>
  <w:num w:numId="6">
    <w:abstractNumId w:val="4"/>
  </w:num>
  <w:num w:numId="7">
    <w:abstractNumId w:val="7"/>
  </w:num>
  <w:num w:numId="8">
    <w:abstractNumId w:val="7"/>
  </w:num>
  <w:num w:numId="9">
    <w:abstractNumId w:val="7"/>
  </w:num>
  <w:num w:numId="10">
    <w:abstractNumId w:val="7"/>
  </w:num>
  <w:num w:numId="11">
    <w:abstractNumId w:val="7"/>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8"/>
  </w:num>
  <w:num w:numId="23">
    <w:abstractNumId w:val="6"/>
  </w:num>
  <w:num w:numId="24">
    <w:abstractNumId w:val="1"/>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3"/>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C1"/>
    <w:rsid w:val="00006B0E"/>
    <w:rsid w:val="00026142"/>
    <w:rsid w:val="0005455C"/>
    <w:rsid w:val="00073CED"/>
    <w:rsid w:val="00083E6F"/>
    <w:rsid w:val="000876CC"/>
    <w:rsid w:val="00087D33"/>
    <w:rsid w:val="000C4C48"/>
    <w:rsid w:val="000D4DF0"/>
    <w:rsid w:val="000E7F96"/>
    <w:rsid w:val="001144DC"/>
    <w:rsid w:val="001226BE"/>
    <w:rsid w:val="00142902"/>
    <w:rsid w:val="001617FC"/>
    <w:rsid w:val="002128F9"/>
    <w:rsid w:val="0021421A"/>
    <w:rsid w:val="00232762"/>
    <w:rsid w:val="00237BC6"/>
    <w:rsid w:val="0024635A"/>
    <w:rsid w:val="00271F19"/>
    <w:rsid w:val="002916F2"/>
    <w:rsid w:val="002A1FCC"/>
    <w:rsid w:val="002B61CE"/>
    <w:rsid w:val="0030213F"/>
    <w:rsid w:val="00306FB8"/>
    <w:rsid w:val="00310110"/>
    <w:rsid w:val="0033003F"/>
    <w:rsid w:val="0033120E"/>
    <w:rsid w:val="00334F93"/>
    <w:rsid w:val="00347018"/>
    <w:rsid w:val="003503EB"/>
    <w:rsid w:val="003762B5"/>
    <w:rsid w:val="00377447"/>
    <w:rsid w:val="0038532B"/>
    <w:rsid w:val="00393560"/>
    <w:rsid w:val="003C5F5A"/>
    <w:rsid w:val="003E1811"/>
    <w:rsid w:val="003F155C"/>
    <w:rsid w:val="003F366A"/>
    <w:rsid w:val="004050C2"/>
    <w:rsid w:val="00416DCD"/>
    <w:rsid w:val="004219C2"/>
    <w:rsid w:val="00484265"/>
    <w:rsid w:val="00491F6C"/>
    <w:rsid w:val="0049457B"/>
    <w:rsid w:val="00496D49"/>
    <w:rsid w:val="004D3E20"/>
    <w:rsid w:val="004E70A9"/>
    <w:rsid w:val="00502444"/>
    <w:rsid w:val="00503346"/>
    <w:rsid w:val="00532C03"/>
    <w:rsid w:val="005400D8"/>
    <w:rsid w:val="005700A8"/>
    <w:rsid w:val="00587991"/>
    <w:rsid w:val="005A5D42"/>
    <w:rsid w:val="00606AA0"/>
    <w:rsid w:val="0061776B"/>
    <w:rsid w:val="0064506C"/>
    <w:rsid w:val="006452EB"/>
    <w:rsid w:val="0068650D"/>
    <w:rsid w:val="006B389D"/>
    <w:rsid w:val="006C6EFF"/>
    <w:rsid w:val="006E42C4"/>
    <w:rsid w:val="006E622F"/>
    <w:rsid w:val="00711781"/>
    <w:rsid w:val="00734914"/>
    <w:rsid w:val="0075491F"/>
    <w:rsid w:val="00767B7E"/>
    <w:rsid w:val="007A756D"/>
    <w:rsid w:val="007B5A40"/>
    <w:rsid w:val="007C0D1B"/>
    <w:rsid w:val="007C4DC5"/>
    <w:rsid w:val="007C6B0F"/>
    <w:rsid w:val="007E4412"/>
    <w:rsid w:val="00803A3D"/>
    <w:rsid w:val="00814977"/>
    <w:rsid w:val="00814CB6"/>
    <w:rsid w:val="008A3CF9"/>
    <w:rsid w:val="008F0268"/>
    <w:rsid w:val="009004E2"/>
    <w:rsid w:val="00910C3B"/>
    <w:rsid w:val="009155BE"/>
    <w:rsid w:val="00915BAD"/>
    <w:rsid w:val="00950F79"/>
    <w:rsid w:val="009569AC"/>
    <w:rsid w:val="009773C6"/>
    <w:rsid w:val="00982086"/>
    <w:rsid w:val="009A00AE"/>
    <w:rsid w:val="009C1C37"/>
    <w:rsid w:val="009F422D"/>
    <w:rsid w:val="00A16563"/>
    <w:rsid w:val="00A365BC"/>
    <w:rsid w:val="00A40D2A"/>
    <w:rsid w:val="00A630D5"/>
    <w:rsid w:val="00A776F8"/>
    <w:rsid w:val="00A83D38"/>
    <w:rsid w:val="00A9134A"/>
    <w:rsid w:val="00A93B03"/>
    <w:rsid w:val="00AB3537"/>
    <w:rsid w:val="00AC5EA4"/>
    <w:rsid w:val="00AE1EEA"/>
    <w:rsid w:val="00AF2C9B"/>
    <w:rsid w:val="00AF3C41"/>
    <w:rsid w:val="00AF4A76"/>
    <w:rsid w:val="00B14B25"/>
    <w:rsid w:val="00B51FC6"/>
    <w:rsid w:val="00B6777D"/>
    <w:rsid w:val="00B812F3"/>
    <w:rsid w:val="00BA2340"/>
    <w:rsid w:val="00BA70A2"/>
    <w:rsid w:val="00BB6D7A"/>
    <w:rsid w:val="00BD4083"/>
    <w:rsid w:val="00BE3BB0"/>
    <w:rsid w:val="00BE50BB"/>
    <w:rsid w:val="00C05242"/>
    <w:rsid w:val="00C17519"/>
    <w:rsid w:val="00C82F09"/>
    <w:rsid w:val="00CA26C1"/>
    <w:rsid w:val="00CC70ED"/>
    <w:rsid w:val="00CD30B1"/>
    <w:rsid w:val="00CE2FBA"/>
    <w:rsid w:val="00D109B0"/>
    <w:rsid w:val="00D2516A"/>
    <w:rsid w:val="00D262F2"/>
    <w:rsid w:val="00D73B34"/>
    <w:rsid w:val="00D73E89"/>
    <w:rsid w:val="00D7524A"/>
    <w:rsid w:val="00D81BE3"/>
    <w:rsid w:val="00D825B0"/>
    <w:rsid w:val="00D910C7"/>
    <w:rsid w:val="00D97580"/>
    <w:rsid w:val="00DA3D25"/>
    <w:rsid w:val="00DC4769"/>
    <w:rsid w:val="00DD287C"/>
    <w:rsid w:val="00E15B64"/>
    <w:rsid w:val="00E2765F"/>
    <w:rsid w:val="00E27B10"/>
    <w:rsid w:val="00E4733A"/>
    <w:rsid w:val="00E81F3E"/>
    <w:rsid w:val="00E84D40"/>
    <w:rsid w:val="00ED4DF2"/>
    <w:rsid w:val="00EE55B6"/>
    <w:rsid w:val="00EF4FF8"/>
    <w:rsid w:val="00F13916"/>
    <w:rsid w:val="00F315D9"/>
    <w:rsid w:val="00F457E9"/>
    <w:rsid w:val="00F51498"/>
    <w:rsid w:val="00F53B3E"/>
    <w:rsid w:val="00F6411B"/>
    <w:rsid w:val="00FA1081"/>
    <w:rsid w:val="00FA6764"/>
    <w:rsid w:val="00FD24F2"/>
    <w:rsid w:val="00FE68C1"/>
    <w:rsid w:val="00FF2EC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4A89B"/>
  <w15:docId w15:val="{D6BD93C8-4536-4A35-9208-4A599BB6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LLV_Standard (Alt + S)"/>
    <w:qFormat/>
    <w:rsid w:val="007E4412"/>
    <w:pPr>
      <w:spacing w:after="280" w:line="280" w:lineRule="atLeast"/>
    </w:pPr>
    <w:rPr>
      <w:sz w:val="24"/>
      <w:szCs w:val="24"/>
      <w:lang w:val="de-DE"/>
    </w:rPr>
  </w:style>
  <w:style w:type="paragraph" w:styleId="berschrift1">
    <w:name w:val="heading 1"/>
    <w:aliases w:val="LLV_Überschrift1 (Alt + 1)"/>
    <w:next w:val="Standard"/>
    <w:link w:val="berschrift1Zchn"/>
    <w:uiPriority w:val="9"/>
    <w:qFormat/>
    <w:rsid w:val="000C4C48"/>
    <w:pPr>
      <w:keepNext/>
      <w:keepLines/>
      <w:spacing w:after="560" w:line="360" w:lineRule="atLeast"/>
      <w:outlineLvl w:val="0"/>
    </w:pPr>
    <w:rPr>
      <w:rFonts w:ascii="Calibri" w:eastAsiaTheme="majorEastAsia" w:hAnsi="Calibri" w:cs="Calibri"/>
      <w:b/>
      <w:bCs/>
      <w:sz w:val="32"/>
      <w:szCs w:val="28"/>
      <w:lang w:val="de-DE"/>
    </w:rPr>
  </w:style>
  <w:style w:type="paragraph" w:styleId="berschrift2">
    <w:name w:val="heading 2"/>
    <w:aliases w:val="LLV_Überschrift2 (Alt + 2)"/>
    <w:next w:val="Standard"/>
    <w:link w:val="berschrift2Zchn"/>
    <w:uiPriority w:val="9"/>
    <w:qFormat/>
    <w:rsid w:val="000C4C48"/>
    <w:pPr>
      <w:keepNext/>
      <w:keepLines/>
      <w:spacing w:after="140" w:line="280" w:lineRule="atLeast"/>
      <w:outlineLvl w:val="1"/>
    </w:pPr>
    <w:rPr>
      <w:rFonts w:ascii="Calibri" w:eastAsiaTheme="majorEastAsia" w:hAnsi="Calibri" w:cs="Calibri"/>
      <w:b/>
      <w:bCs/>
      <w:sz w:val="28"/>
      <w:szCs w:val="26"/>
      <w:lang w:val="de-DE"/>
    </w:rPr>
  </w:style>
  <w:style w:type="paragraph" w:styleId="berschrift3">
    <w:name w:val="heading 3"/>
    <w:aliases w:val="LLV_Überschrift3 (Alt + 3)"/>
    <w:next w:val="Standard"/>
    <w:link w:val="berschrift3Zchn"/>
    <w:uiPriority w:val="9"/>
    <w:qFormat/>
    <w:rsid w:val="000C4C48"/>
    <w:pPr>
      <w:keepNext/>
      <w:keepLines/>
      <w:spacing w:after="140" w:line="280" w:lineRule="atLeast"/>
      <w:outlineLvl w:val="2"/>
    </w:pPr>
    <w:rPr>
      <w:rFonts w:ascii="Calibri" w:eastAsiaTheme="majorEastAsia" w:hAnsi="Calibri" w:cs="Calibri"/>
      <w:b/>
      <w:bCs/>
      <w:sz w:val="24"/>
      <w:szCs w:val="24"/>
      <w:lang w:val="de-DE"/>
    </w:rPr>
  </w:style>
  <w:style w:type="paragraph" w:styleId="berschrift4">
    <w:name w:val="heading 4"/>
    <w:aliases w:val="LLV_Überschrift4"/>
    <w:next w:val="Standard"/>
    <w:link w:val="berschrift4Zchn"/>
    <w:uiPriority w:val="9"/>
    <w:rsid w:val="000C4C48"/>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berschrift5">
    <w:name w:val="heading 5"/>
    <w:aliases w:val="LLV_Überschrift5"/>
    <w:next w:val="Standard"/>
    <w:link w:val="berschrift5Zchn"/>
    <w:uiPriority w:val="9"/>
    <w:rsid w:val="000C4C48"/>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berschrift6">
    <w:name w:val="heading 6"/>
    <w:aliases w:val="LLV_Überschrift6"/>
    <w:next w:val="Standard"/>
    <w:link w:val="berschrift6Zchn"/>
    <w:uiPriority w:val="9"/>
    <w:rsid w:val="000C4C48"/>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berschrift7">
    <w:name w:val="heading 7"/>
    <w:aliases w:val="LLV_Überschrift7"/>
    <w:next w:val="Standard"/>
    <w:link w:val="berschrift7Zchn"/>
    <w:uiPriority w:val="9"/>
    <w:rsid w:val="000C4C48"/>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berschrift8">
    <w:name w:val="heading 8"/>
    <w:aliases w:val="LLV_Überschrift8"/>
    <w:next w:val="Standard"/>
    <w:link w:val="berschrift8Zchn"/>
    <w:uiPriority w:val="9"/>
    <w:rsid w:val="000C4C48"/>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berschrift9">
    <w:name w:val="heading 9"/>
    <w:aliases w:val="LLV_Überschrift9"/>
    <w:next w:val="Standard"/>
    <w:link w:val="berschrift9Zchn"/>
    <w:uiPriority w:val="9"/>
    <w:rsid w:val="000C4C48"/>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0C4C48"/>
    <w:pPr>
      <w:spacing w:after="0" w:line="240" w:lineRule="auto"/>
    </w:pPr>
  </w:style>
  <w:style w:type="character" w:customStyle="1" w:styleId="berschrift9Zchn">
    <w:name w:val="Überschrift 9 Zchn"/>
    <w:aliases w:val="LLV_Überschrift9 Zchn"/>
    <w:basedOn w:val="Absatz-Standardschriftart"/>
    <w:link w:val="berschrift9"/>
    <w:uiPriority w:val="9"/>
    <w:rsid w:val="000C4C48"/>
    <w:rPr>
      <w:rFonts w:ascii="Calibri" w:eastAsiaTheme="majorEastAsia" w:hAnsi="Calibri" w:cs="Calibri"/>
      <w:b/>
      <w:iCs/>
      <w:sz w:val="24"/>
      <w:szCs w:val="20"/>
      <w:lang w:val="de-DE"/>
    </w:rPr>
  </w:style>
  <w:style w:type="character" w:customStyle="1" w:styleId="berschrift8Zchn">
    <w:name w:val="Überschrift 8 Zchn"/>
    <w:aliases w:val="LLV_Überschrift8 Zchn"/>
    <w:basedOn w:val="Absatz-Standardschriftart"/>
    <w:link w:val="berschrift8"/>
    <w:uiPriority w:val="9"/>
    <w:rsid w:val="000C4C48"/>
    <w:rPr>
      <w:rFonts w:ascii="Calibri" w:eastAsiaTheme="majorEastAsia" w:hAnsi="Calibri" w:cs="Calibri"/>
      <w:b/>
      <w:sz w:val="24"/>
      <w:szCs w:val="20"/>
      <w:lang w:val="de-DE"/>
    </w:rPr>
  </w:style>
  <w:style w:type="character" w:customStyle="1" w:styleId="berschrift7Zchn">
    <w:name w:val="Überschrift 7 Zchn"/>
    <w:aliases w:val="LLV_Überschrift7 Zchn"/>
    <w:basedOn w:val="Absatz-Standardschriftart"/>
    <w:link w:val="berschrift7"/>
    <w:uiPriority w:val="9"/>
    <w:rsid w:val="000C4C48"/>
    <w:rPr>
      <w:rFonts w:ascii="Calibri" w:eastAsiaTheme="majorEastAsia" w:hAnsi="Calibri" w:cs="Calibri"/>
      <w:b/>
      <w:iCs/>
      <w:sz w:val="24"/>
      <w:szCs w:val="24"/>
      <w:lang w:val="de-DE"/>
    </w:rPr>
  </w:style>
  <w:style w:type="character" w:customStyle="1" w:styleId="berschrift6Zchn">
    <w:name w:val="Überschrift 6 Zchn"/>
    <w:aliases w:val="LLV_Überschrift6 Zchn"/>
    <w:basedOn w:val="Absatz-Standardschriftart"/>
    <w:link w:val="berschrift6"/>
    <w:uiPriority w:val="9"/>
    <w:rsid w:val="000C4C48"/>
    <w:rPr>
      <w:rFonts w:ascii="Calibri" w:eastAsiaTheme="majorEastAsia" w:hAnsi="Calibri" w:cs="Calibri"/>
      <w:b/>
      <w:iCs/>
      <w:sz w:val="24"/>
      <w:szCs w:val="24"/>
      <w:lang w:val="de-DE"/>
    </w:rPr>
  </w:style>
  <w:style w:type="character" w:customStyle="1" w:styleId="berschrift5Zchn">
    <w:name w:val="Überschrift 5 Zchn"/>
    <w:aliases w:val="LLV_Überschrift5 Zchn"/>
    <w:basedOn w:val="Absatz-Standardschriftart"/>
    <w:link w:val="berschrift5"/>
    <w:uiPriority w:val="9"/>
    <w:rsid w:val="000C4C48"/>
    <w:rPr>
      <w:rFonts w:ascii="Calibri" w:eastAsia="Calibri" w:hAnsi="Calibri" w:cs="Calibri"/>
      <w:b/>
      <w:sz w:val="24"/>
      <w:szCs w:val="24"/>
      <w:lang w:val="de-DE"/>
    </w:rPr>
  </w:style>
  <w:style w:type="paragraph" w:styleId="Verzeichnis9">
    <w:name w:val="toc 9"/>
    <w:basedOn w:val="Standard"/>
    <w:next w:val="Standard"/>
    <w:autoRedefine/>
    <w:uiPriority w:val="39"/>
    <w:semiHidden/>
    <w:rsid w:val="000C4C48"/>
    <w:pPr>
      <w:spacing w:after="100"/>
      <w:ind w:left="1760"/>
    </w:pPr>
  </w:style>
  <w:style w:type="paragraph" w:styleId="Verzeichnis8">
    <w:name w:val="toc 8"/>
    <w:basedOn w:val="Standard"/>
    <w:next w:val="Standard"/>
    <w:autoRedefine/>
    <w:uiPriority w:val="39"/>
    <w:semiHidden/>
    <w:rsid w:val="000C4C48"/>
    <w:pPr>
      <w:spacing w:after="100"/>
      <w:ind w:left="1540"/>
    </w:pPr>
  </w:style>
  <w:style w:type="paragraph" w:styleId="Verzeichnis7">
    <w:name w:val="toc 7"/>
    <w:basedOn w:val="Standard"/>
    <w:next w:val="Standard"/>
    <w:autoRedefine/>
    <w:uiPriority w:val="39"/>
    <w:semiHidden/>
    <w:rsid w:val="000C4C48"/>
    <w:pPr>
      <w:spacing w:after="100"/>
      <w:ind w:left="1320"/>
    </w:pPr>
  </w:style>
  <w:style w:type="paragraph" w:styleId="Verzeichnis6">
    <w:name w:val="toc 6"/>
    <w:basedOn w:val="Standard"/>
    <w:next w:val="Standard"/>
    <w:autoRedefine/>
    <w:uiPriority w:val="39"/>
    <w:semiHidden/>
    <w:rsid w:val="000C4C48"/>
    <w:pPr>
      <w:spacing w:after="100"/>
      <w:ind w:left="1100"/>
    </w:pPr>
  </w:style>
  <w:style w:type="paragraph" w:styleId="Verzeichnis5">
    <w:name w:val="toc 5"/>
    <w:basedOn w:val="Standard"/>
    <w:next w:val="Standard"/>
    <w:autoRedefine/>
    <w:uiPriority w:val="39"/>
    <w:semiHidden/>
    <w:rsid w:val="000C4C48"/>
    <w:pPr>
      <w:spacing w:after="100"/>
      <w:ind w:left="880"/>
    </w:pPr>
  </w:style>
  <w:style w:type="paragraph" w:styleId="Untertitel">
    <w:name w:val="Subtitle"/>
    <w:basedOn w:val="Standard"/>
    <w:next w:val="Standard"/>
    <w:link w:val="UntertitelZchn"/>
    <w:uiPriority w:val="11"/>
    <w:semiHidden/>
    <w:qFormat/>
    <w:rsid w:val="000C4C48"/>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0C4C48"/>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semiHidden/>
    <w:qFormat/>
    <w:rsid w:val="000C4C48"/>
    <w:rPr>
      <w:i/>
      <w:iCs/>
      <w:color w:val="808080" w:themeColor="text1" w:themeTint="7F"/>
    </w:rPr>
  </w:style>
  <w:style w:type="character" w:styleId="Hervorhebung">
    <w:name w:val="Emphasis"/>
    <w:basedOn w:val="Absatz-Standardschriftart"/>
    <w:uiPriority w:val="20"/>
    <w:semiHidden/>
    <w:qFormat/>
    <w:rsid w:val="000C4C48"/>
    <w:rPr>
      <w:i/>
      <w:iCs/>
    </w:rPr>
  </w:style>
  <w:style w:type="character" w:styleId="IntensiveHervorhebung">
    <w:name w:val="Intense Emphasis"/>
    <w:basedOn w:val="Absatz-Standardschriftart"/>
    <w:uiPriority w:val="21"/>
    <w:semiHidden/>
    <w:qFormat/>
    <w:rsid w:val="000C4C48"/>
    <w:rPr>
      <w:b/>
      <w:bCs/>
      <w:i/>
      <w:iCs/>
      <w:color w:val="4F81BD" w:themeColor="accent1"/>
    </w:rPr>
  </w:style>
  <w:style w:type="paragraph" w:styleId="Zitat">
    <w:name w:val="Quote"/>
    <w:basedOn w:val="Standard"/>
    <w:next w:val="Standard"/>
    <w:link w:val="ZitatZchn"/>
    <w:uiPriority w:val="29"/>
    <w:semiHidden/>
    <w:qFormat/>
    <w:rsid w:val="000C4C48"/>
    <w:rPr>
      <w:i/>
      <w:iCs/>
      <w:color w:val="000000" w:themeColor="text1"/>
    </w:rPr>
  </w:style>
  <w:style w:type="character" w:customStyle="1" w:styleId="ZitatZchn">
    <w:name w:val="Zitat Zchn"/>
    <w:basedOn w:val="Absatz-Standardschriftart"/>
    <w:link w:val="Zitat"/>
    <w:uiPriority w:val="29"/>
    <w:rsid w:val="000C4C48"/>
    <w:rPr>
      <w:i/>
      <w:iCs/>
      <w:color w:val="000000" w:themeColor="text1"/>
    </w:rPr>
  </w:style>
  <w:style w:type="paragraph" w:styleId="IntensivesZitat">
    <w:name w:val="Intense Quote"/>
    <w:basedOn w:val="Standard"/>
    <w:next w:val="Standard"/>
    <w:link w:val="IntensivesZitatZchn"/>
    <w:uiPriority w:val="30"/>
    <w:semiHidden/>
    <w:qFormat/>
    <w:rsid w:val="000C4C48"/>
    <w:pPr>
      <w:pBdr>
        <w:bottom w:val="single" w:sz="4" w:space="4" w:color="4F81BD" w:themeColor="accent1"/>
      </w:pBdr>
      <w:spacing w:before="20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C4C48"/>
    <w:rPr>
      <w:b/>
      <w:bCs/>
      <w:i/>
      <w:iCs/>
      <w:color w:val="4F81BD" w:themeColor="accent1"/>
    </w:rPr>
  </w:style>
  <w:style w:type="character" w:styleId="SchwacherVerweis">
    <w:name w:val="Subtle Reference"/>
    <w:basedOn w:val="Absatz-Standardschriftart"/>
    <w:uiPriority w:val="31"/>
    <w:semiHidden/>
    <w:qFormat/>
    <w:rsid w:val="000C4C48"/>
    <w:rPr>
      <w:smallCaps/>
      <w:color w:val="C0504D" w:themeColor="accent2"/>
      <w:u w:val="single"/>
    </w:rPr>
  </w:style>
  <w:style w:type="character" w:styleId="IntensiverVerweis">
    <w:name w:val="Intense Reference"/>
    <w:basedOn w:val="Absatz-Standardschriftart"/>
    <w:uiPriority w:val="32"/>
    <w:semiHidden/>
    <w:qFormat/>
    <w:rsid w:val="000C4C48"/>
    <w:rPr>
      <w:b/>
      <w:bCs/>
      <w:smallCaps/>
      <w:color w:val="C0504D" w:themeColor="accent2"/>
      <w:spacing w:val="5"/>
      <w:u w:val="single"/>
    </w:rPr>
  </w:style>
  <w:style w:type="character" w:styleId="Buchtitel">
    <w:name w:val="Book Title"/>
    <w:basedOn w:val="Absatz-Standardschriftart"/>
    <w:uiPriority w:val="33"/>
    <w:semiHidden/>
    <w:qFormat/>
    <w:rsid w:val="000C4C48"/>
    <w:rPr>
      <w:b/>
      <w:bCs/>
      <w:smallCaps/>
      <w:spacing w:val="5"/>
    </w:rPr>
  </w:style>
  <w:style w:type="paragraph" w:styleId="Listenabsatz">
    <w:name w:val="List Paragraph"/>
    <w:basedOn w:val="Standard"/>
    <w:uiPriority w:val="34"/>
    <w:semiHidden/>
    <w:qFormat/>
    <w:rsid w:val="000C4C48"/>
    <w:pPr>
      <w:ind w:left="720"/>
      <w:contextualSpacing/>
    </w:pPr>
  </w:style>
  <w:style w:type="character" w:styleId="Fett">
    <w:name w:val="Strong"/>
    <w:basedOn w:val="Absatz-Standardschriftart"/>
    <w:uiPriority w:val="22"/>
    <w:qFormat/>
    <w:rsid w:val="000C4C48"/>
    <w:rPr>
      <w:b/>
      <w:bCs/>
    </w:rPr>
  </w:style>
  <w:style w:type="numbering" w:customStyle="1" w:styleId="LLVAufzhlung">
    <w:name w:val="LLV_Aufzählung"/>
    <w:basedOn w:val="KeineListe"/>
    <w:uiPriority w:val="99"/>
    <w:rsid w:val="000C4C48"/>
    <w:pPr>
      <w:numPr>
        <w:numId w:val="1"/>
      </w:numPr>
    </w:pPr>
  </w:style>
  <w:style w:type="numbering" w:customStyle="1" w:styleId="LLVNummerierung">
    <w:name w:val="LLV_Nummerierung"/>
    <w:basedOn w:val="KeineListe"/>
    <w:uiPriority w:val="99"/>
    <w:rsid w:val="000C4C48"/>
    <w:pPr>
      <w:numPr>
        <w:numId w:val="2"/>
      </w:numPr>
    </w:pPr>
  </w:style>
  <w:style w:type="paragraph" w:customStyle="1" w:styleId="LLVAufzhlung1AltA">
    <w:name w:val="LLV_Aufzählung1 (Alt + A)"/>
    <w:basedOn w:val="Standard"/>
    <w:next w:val="Standard"/>
    <w:link w:val="LLVAufzhlung1AltAZchn"/>
    <w:qFormat/>
    <w:rsid w:val="000C4C48"/>
    <w:pPr>
      <w:numPr>
        <w:numId w:val="6"/>
      </w:numPr>
      <w:spacing w:after="140"/>
    </w:pPr>
  </w:style>
  <w:style w:type="character" w:customStyle="1" w:styleId="LLVAufzhlung1AltAZchn">
    <w:name w:val="LLV_Aufzählung1 (Alt + A) Zchn"/>
    <w:basedOn w:val="Absatz-Standardschriftart"/>
    <w:link w:val="LLVAufzhlung1AltA"/>
    <w:rsid w:val="000C4C48"/>
    <w:rPr>
      <w:sz w:val="24"/>
      <w:szCs w:val="24"/>
      <w:lang w:val="de-DE"/>
    </w:rPr>
  </w:style>
  <w:style w:type="paragraph" w:customStyle="1" w:styleId="LLVAufzhlung2">
    <w:name w:val="LLV_Aufzählung2"/>
    <w:basedOn w:val="Standard"/>
    <w:next w:val="Standard"/>
    <w:link w:val="LLVAufzhlung2Zchn"/>
    <w:rsid w:val="000C4C48"/>
    <w:pPr>
      <w:numPr>
        <w:ilvl w:val="1"/>
        <w:numId w:val="6"/>
      </w:numPr>
      <w:spacing w:after="140"/>
    </w:pPr>
  </w:style>
  <w:style w:type="character" w:customStyle="1" w:styleId="LLVAufzhlung2Zchn">
    <w:name w:val="LLV_Aufzählung2 Zchn"/>
    <w:basedOn w:val="Absatz-Standardschriftart"/>
    <w:link w:val="LLVAufzhlung2"/>
    <w:rsid w:val="000C4C48"/>
    <w:rPr>
      <w:sz w:val="24"/>
      <w:szCs w:val="24"/>
      <w:lang w:val="de-DE"/>
    </w:rPr>
  </w:style>
  <w:style w:type="paragraph" w:customStyle="1" w:styleId="LLVAufzhlung3">
    <w:name w:val="LLV_Aufzählung3"/>
    <w:basedOn w:val="Standard"/>
    <w:next w:val="Standard"/>
    <w:link w:val="LLVAufzhlung3Zchn"/>
    <w:rsid w:val="000C4C48"/>
    <w:pPr>
      <w:numPr>
        <w:ilvl w:val="2"/>
        <w:numId w:val="6"/>
      </w:numPr>
      <w:spacing w:after="140"/>
    </w:pPr>
  </w:style>
  <w:style w:type="character" w:customStyle="1" w:styleId="LLVAufzhlung3Zchn">
    <w:name w:val="LLV_Aufzählung3 Zchn"/>
    <w:basedOn w:val="Absatz-Standardschriftart"/>
    <w:link w:val="LLVAufzhlung3"/>
    <w:rsid w:val="000C4C48"/>
    <w:rPr>
      <w:sz w:val="24"/>
      <w:szCs w:val="24"/>
      <w:lang w:val="de-DE"/>
    </w:rPr>
  </w:style>
  <w:style w:type="paragraph" w:customStyle="1" w:styleId="LLVAufzhlung4">
    <w:name w:val="LLV_Aufzählung4"/>
    <w:basedOn w:val="Standard"/>
    <w:next w:val="Standard"/>
    <w:link w:val="LLVAufzhlung4Zchn"/>
    <w:rsid w:val="000C4C48"/>
    <w:pPr>
      <w:numPr>
        <w:ilvl w:val="3"/>
        <w:numId w:val="6"/>
      </w:numPr>
      <w:spacing w:after="140"/>
    </w:pPr>
  </w:style>
  <w:style w:type="character" w:customStyle="1" w:styleId="LLVAufzhlung4Zchn">
    <w:name w:val="LLV_Aufzählung4 Zchn"/>
    <w:basedOn w:val="Absatz-Standardschriftart"/>
    <w:link w:val="LLVAufzhlung4"/>
    <w:rsid w:val="000C4C48"/>
    <w:rPr>
      <w:sz w:val="24"/>
      <w:szCs w:val="24"/>
      <w:lang w:val="de-DE"/>
    </w:rPr>
  </w:style>
  <w:style w:type="paragraph" w:customStyle="1" w:styleId="LLVNumAufz1FortsetzAltF">
    <w:name w:val="LLV_NumAufz1Fortsetz (Alt + F)"/>
    <w:basedOn w:val="Standard"/>
    <w:next w:val="Standard"/>
    <w:link w:val="LLVNumAufz1FortsetzAltFZchn"/>
    <w:qFormat/>
    <w:rsid w:val="000C4C48"/>
    <w:pPr>
      <w:spacing w:after="140"/>
      <w:ind w:left="340"/>
    </w:pPr>
  </w:style>
  <w:style w:type="character" w:customStyle="1" w:styleId="LLVNumAufz1FortsetzAltFZchn">
    <w:name w:val="LLV_NumAufz1Fortsetz (Alt + F) Zchn"/>
    <w:basedOn w:val="Absatz-Standardschriftart"/>
    <w:link w:val="LLVNumAufz1FortsetzAltF"/>
    <w:rsid w:val="000C4C48"/>
    <w:rPr>
      <w:sz w:val="24"/>
      <w:szCs w:val="24"/>
      <w:lang w:val="de-DE"/>
    </w:rPr>
  </w:style>
  <w:style w:type="paragraph" w:customStyle="1" w:styleId="LLVNumAufz2Fortsetz">
    <w:name w:val="LLV_NumAufz2Fortsetz"/>
    <w:basedOn w:val="Standard"/>
    <w:next w:val="Standard"/>
    <w:link w:val="LLVNumAufz2FortsetzZchn"/>
    <w:rsid w:val="000C4C48"/>
    <w:pPr>
      <w:spacing w:after="140"/>
      <w:ind w:left="851"/>
    </w:pPr>
  </w:style>
  <w:style w:type="character" w:customStyle="1" w:styleId="LLVNumAufz2FortsetzZchn">
    <w:name w:val="LLV_NumAufz2Fortsetz Zchn"/>
    <w:basedOn w:val="Absatz-Standardschriftart"/>
    <w:link w:val="LLVNumAufz2Fortsetz"/>
    <w:rsid w:val="000C4C48"/>
    <w:rPr>
      <w:sz w:val="24"/>
      <w:szCs w:val="24"/>
      <w:lang w:val="de-DE"/>
    </w:rPr>
  </w:style>
  <w:style w:type="paragraph" w:customStyle="1" w:styleId="LLVNumAufz3Fortsetz">
    <w:name w:val="LLV_NumAufz3Fortsetz"/>
    <w:basedOn w:val="Standard"/>
    <w:next w:val="Standard"/>
    <w:link w:val="LLVNumAufz3FortsetzZchn"/>
    <w:rsid w:val="000C4C48"/>
    <w:pPr>
      <w:spacing w:after="140"/>
      <w:ind w:left="1531"/>
    </w:pPr>
  </w:style>
  <w:style w:type="character" w:customStyle="1" w:styleId="LLVNumAufz3FortsetzZchn">
    <w:name w:val="LLV_NumAufz3Fortsetz Zchn"/>
    <w:basedOn w:val="Absatz-Standardschriftart"/>
    <w:link w:val="LLVNumAufz3Fortsetz"/>
    <w:rsid w:val="000C4C48"/>
    <w:rPr>
      <w:sz w:val="24"/>
      <w:szCs w:val="24"/>
      <w:lang w:val="de-DE"/>
    </w:rPr>
  </w:style>
  <w:style w:type="paragraph" w:customStyle="1" w:styleId="LLVNumAufz4Fortsetz">
    <w:name w:val="LLV_NumAufz4Fortsetz"/>
    <w:basedOn w:val="Standard"/>
    <w:next w:val="Standard"/>
    <w:link w:val="LLVNumAufz4FortsetzZchn"/>
    <w:rsid w:val="000C4C48"/>
    <w:pPr>
      <w:spacing w:after="140"/>
      <w:ind w:left="2381"/>
    </w:pPr>
  </w:style>
  <w:style w:type="character" w:customStyle="1" w:styleId="LLVNumAufz4FortsetzZchn">
    <w:name w:val="LLV_NumAufz4Fortsetz Zchn"/>
    <w:basedOn w:val="Absatz-Standardschriftart"/>
    <w:link w:val="LLVNumAufz4Fortsetz"/>
    <w:rsid w:val="000C4C48"/>
    <w:rPr>
      <w:sz w:val="24"/>
      <w:szCs w:val="24"/>
      <w:lang w:val="de-DE"/>
    </w:rPr>
  </w:style>
  <w:style w:type="paragraph" w:customStyle="1" w:styleId="LLVNummer1AltN">
    <w:name w:val="LLV_Nummer1 (Alt + N)"/>
    <w:basedOn w:val="Standard"/>
    <w:next w:val="Standard"/>
    <w:link w:val="LLVNummer1AltNZchn"/>
    <w:qFormat/>
    <w:rsid w:val="000C4C48"/>
    <w:pPr>
      <w:numPr>
        <w:ilvl w:val="1"/>
        <w:numId w:val="11"/>
      </w:numPr>
      <w:spacing w:after="140"/>
    </w:pPr>
  </w:style>
  <w:style w:type="character" w:customStyle="1" w:styleId="LLVNummer1AltNZchn">
    <w:name w:val="LLV_Nummer1 (Alt + N) Zchn"/>
    <w:basedOn w:val="Absatz-Standardschriftart"/>
    <w:link w:val="LLVNummer1AltN"/>
    <w:rsid w:val="000C4C48"/>
    <w:rPr>
      <w:sz w:val="24"/>
      <w:szCs w:val="24"/>
      <w:lang w:val="de-DE"/>
    </w:rPr>
  </w:style>
  <w:style w:type="paragraph" w:customStyle="1" w:styleId="LLVNummer2">
    <w:name w:val="LLV_Nummer2"/>
    <w:basedOn w:val="Standard"/>
    <w:next w:val="Standard"/>
    <w:link w:val="LLVNummer2Zchn"/>
    <w:rsid w:val="000C4C48"/>
    <w:pPr>
      <w:numPr>
        <w:ilvl w:val="2"/>
        <w:numId w:val="11"/>
      </w:numPr>
      <w:spacing w:after="140"/>
    </w:pPr>
  </w:style>
  <w:style w:type="character" w:customStyle="1" w:styleId="LLVNummer2Zchn">
    <w:name w:val="LLV_Nummer2 Zchn"/>
    <w:basedOn w:val="Absatz-Standardschriftart"/>
    <w:link w:val="LLVNummer2"/>
    <w:rsid w:val="000C4C48"/>
    <w:rPr>
      <w:sz w:val="24"/>
      <w:szCs w:val="24"/>
      <w:lang w:val="de-DE"/>
    </w:rPr>
  </w:style>
  <w:style w:type="paragraph" w:customStyle="1" w:styleId="LLVNummer3">
    <w:name w:val="LLV_Nummer3"/>
    <w:basedOn w:val="Standard"/>
    <w:next w:val="Standard"/>
    <w:link w:val="LLVNummer3Zchn"/>
    <w:rsid w:val="000C4C48"/>
    <w:pPr>
      <w:numPr>
        <w:ilvl w:val="3"/>
        <w:numId w:val="11"/>
      </w:numPr>
      <w:spacing w:after="140"/>
    </w:pPr>
  </w:style>
  <w:style w:type="character" w:customStyle="1" w:styleId="LLVNummer3Zchn">
    <w:name w:val="LLV_Nummer3 Zchn"/>
    <w:basedOn w:val="Absatz-Standardschriftart"/>
    <w:link w:val="LLVNummer3"/>
    <w:rsid w:val="000C4C48"/>
    <w:rPr>
      <w:sz w:val="24"/>
      <w:szCs w:val="24"/>
      <w:lang w:val="de-DE"/>
    </w:rPr>
  </w:style>
  <w:style w:type="paragraph" w:customStyle="1" w:styleId="LLVNummer4">
    <w:name w:val="LLV_Nummer4"/>
    <w:basedOn w:val="Standard"/>
    <w:next w:val="Standard"/>
    <w:link w:val="LLVNummer4Zchn"/>
    <w:rsid w:val="000C4C48"/>
    <w:pPr>
      <w:numPr>
        <w:ilvl w:val="4"/>
        <w:numId w:val="11"/>
      </w:numPr>
      <w:spacing w:after="140"/>
    </w:pPr>
  </w:style>
  <w:style w:type="character" w:customStyle="1" w:styleId="LLVNummer4Zchn">
    <w:name w:val="LLV_Nummer4 Zchn"/>
    <w:basedOn w:val="Absatz-Standardschriftart"/>
    <w:link w:val="LLVNummer4"/>
    <w:rsid w:val="000C4C48"/>
    <w:rPr>
      <w:sz w:val="24"/>
      <w:szCs w:val="24"/>
      <w:lang w:val="de-DE"/>
    </w:rPr>
  </w:style>
  <w:style w:type="paragraph" w:customStyle="1" w:styleId="LLVStandardVorNumAltV">
    <w:name w:val="LLV_StandardVorNum (Alt + V)"/>
    <w:basedOn w:val="Standard"/>
    <w:link w:val="LLVStandardVorNumAltVZchn"/>
    <w:rsid w:val="000C4C48"/>
    <w:pPr>
      <w:numPr>
        <w:numId w:val="11"/>
      </w:numPr>
    </w:pPr>
  </w:style>
  <w:style w:type="character" w:customStyle="1" w:styleId="LLVStandardVorNumAltVZchn">
    <w:name w:val="LLV_StandardVorNum (Alt + V) Zchn"/>
    <w:basedOn w:val="Absatz-Standardschriftart"/>
    <w:link w:val="LLVStandardVorNumAltV"/>
    <w:rsid w:val="000C4C48"/>
    <w:rPr>
      <w:sz w:val="24"/>
      <w:szCs w:val="24"/>
      <w:lang w:val="de-DE"/>
    </w:rPr>
  </w:style>
  <w:style w:type="paragraph" w:customStyle="1" w:styleId="LLVberschriftInsInhaltsverzeichnis">
    <w:name w:val="LLV_ÜberschriftInsInhaltsverzeichnis"/>
    <w:basedOn w:val="Standard"/>
    <w:next w:val="Standard"/>
    <w:rsid w:val="000C4C48"/>
    <w:pPr>
      <w:spacing w:after="560" w:line="360" w:lineRule="atLeast"/>
      <w:outlineLvl w:val="0"/>
    </w:pPr>
    <w:rPr>
      <w:b/>
      <w:sz w:val="32"/>
    </w:rPr>
  </w:style>
  <w:style w:type="paragraph" w:customStyle="1" w:styleId="LLVZwiTi1AltE">
    <w:name w:val="LLV_ZwiTi1 (Alt + E)"/>
    <w:next w:val="Standard"/>
    <w:link w:val="LLVZwiTi1AltEZchn"/>
    <w:rsid w:val="000C4C48"/>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Absatz-Standardschriftart"/>
    <w:link w:val="LLVZwiTi1AltE"/>
    <w:rsid w:val="000C4C48"/>
    <w:rPr>
      <w:rFonts w:ascii="Calibri" w:eastAsia="Calibri" w:hAnsi="Calibri" w:cs="Calibri"/>
      <w:b/>
      <w:sz w:val="32"/>
      <w:szCs w:val="32"/>
      <w:lang w:val="de-DE"/>
    </w:rPr>
  </w:style>
  <w:style w:type="paragraph" w:customStyle="1" w:styleId="LLVZwiTi2AltZ">
    <w:name w:val="LLV_ZwiTi2 (Alt + Z)"/>
    <w:next w:val="Standard"/>
    <w:link w:val="LLVZwiTi2AltZZchn"/>
    <w:rsid w:val="000C4C48"/>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0C4C48"/>
    <w:rPr>
      <w:rFonts w:ascii="Calibri" w:eastAsia="Calibri" w:hAnsi="Calibri" w:cs="Calibri"/>
      <w:b/>
      <w:sz w:val="28"/>
      <w:szCs w:val="26"/>
      <w:lang w:val="de-DE"/>
    </w:rPr>
  </w:style>
  <w:style w:type="paragraph" w:customStyle="1" w:styleId="LLVZwiTi3AltD">
    <w:name w:val="LLV_ZwiTi3 (Alt + D)"/>
    <w:next w:val="Standard"/>
    <w:link w:val="LLVZwiTi3AltDZchn"/>
    <w:rsid w:val="000C4C48"/>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Absatz-Standardschriftart"/>
    <w:link w:val="LLVZwiTi3AltD"/>
    <w:rsid w:val="000C4C48"/>
    <w:rPr>
      <w:rFonts w:ascii="Calibri" w:eastAsia="Calibri" w:hAnsi="Calibri" w:cs="Calibri"/>
      <w:b/>
      <w:sz w:val="24"/>
      <w:szCs w:val="24"/>
      <w:lang w:val="de-DE"/>
    </w:rPr>
  </w:style>
  <w:style w:type="character" w:customStyle="1" w:styleId="berschrift1Zchn">
    <w:name w:val="Überschrift 1 Zchn"/>
    <w:aliases w:val="LLV_Überschrift1 (Alt + 1) Zchn"/>
    <w:basedOn w:val="Absatz-Standardschriftart"/>
    <w:link w:val="berschrift1"/>
    <w:uiPriority w:val="9"/>
    <w:rsid w:val="000C4C48"/>
    <w:rPr>
      <w:rFonts w:ascii="Calibri" w:eastAsiaTheme="majorEastAsia" w:hAnsi="Calibri" w:cs="Calibri"/>
      <w:b/>
      <w:bCs/>
      <w:sz w:val="32"/>
      <w:szCs w:val="28"/>
      <w:lang w:val="de-DE"/>
    </w:rPr>
  </w:style>
  <w:style w:type="character" w:customStyle="1" w:styleId="berschrift2Zchn">
    <w:name w:val="Überschrift 2 Zchn"/>
    <w:aliases w:val="LLV_Überschrift2 (Alt + 2) Zchn"/>
    <w:basedOn w:val="Absatz-Standardschriftart"/>
    <w:link w:val="berschrift2"/>
    <w:uiPriority w:val="9"/>
    <w:rsid w:val="000C4C48"/>
    <w:rPr>
      <w:rFonts w:ascii="Calibri" w:eastAsiaTheme="majorEastAsia" w:hAnsi="Calibri" w:cs="Calibri"/>
      <w:b/>
      <w:bCs/>
      <w:sz w:val="28"/>
      <w:szCs w:val="26"/>
      <w:lang w:val="de-DE"/>
    </w:rPr>
  </w:style>
  <w:style w:type="character" w:customStyle="1" w:styleId="berschrift3Zchn">
    <w:name w:val="Überschrift 3 Zchn"/>
    <w:aliases w:val="LLV_Überschrift3 (Alt + 3) Zchn"/>
    <w:basedOn w:val="Absatz-Standardschriftart"/>
    <w:link w:val="berschrift3"/>
    <w:uiPriority w:val="9"/>
    <w:rsid w:val="000C4C48"/>
    <w:rPr>
      <w:rFonts w:ascii="Calibri" w:eastAsiaTheme="majorEastAsia" w:hAnsi="Calibri" w:cs="Calibri"/>
      <w:b/>
      <w:bCs/>
      <w:sz w:val="24"/>
      <w:szCs w:val="24"/>
      <w:lang w:val="de-DE"/>
    </w:rPr>
  </w:style>
  <w:style w:type="character" w:customStyle="1" w:styleId="berschrift4Zchn">
    <w:name w:val="Überschrift 4 Zchn"/>
    <w:aliases w:val="LLV_Überschrift4 Zchn"/>
    <w:basedOn w:val="Absatz-Standardschriftart"/>
    <w:link w:val="berschrift4"/>
    <w:uiPriority w:val="9"/>
    <w:rsid w:val="000C4C48"/>
    <w:rPr>
      <w:rFonts w:ascii="Calibri" w:eastAsiaTheme="majorEastAsia" w:hAnsi="Calibri" w:cs="Calibri"/>
      <w:b/>
      <w:iCs/>
      <w:sz w:val="24"/>
      <w:szCs w:val="24"/>
      <w:lang w:val="de-DE"/>
    </w:rPr>
  </w:style>
  <w:style w:type="paragraph" w:styleId="Titel">
    <w:name w:val="Title"/>
    <w:aliases w:val="LLV_Titel (Alt + T)"/>
    <w:next w:val="Standard"/>
    <w:link w:val="TitelZchn"/>
    <w:uiPriority w:val="10"/>
    <w:rsid w:val="000C4C48"/>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TitelZchn">
    <w:name w:val="Titel Zchn"/>
    <w:aliases w:val="LLV_Titel (Alt + T) Zchn"/>
    <w:basedOn w:val="Absatz-Standardschriftart"/>
    <w:link w:val="Titel"/>
    <w:uiPriority w:val="10"/>
    <w:rsid w:val="000C4C48"/>
    <w:rPr>
      <w:rFonts w:ascii="Calibri" w:eastAsiaTheme="majorEastAsia" w:hAnsi="Calibri" w:cs="Calibri"/>
      <w:b/>
      <w:spacing w:val="5"/>
      <w:kern w:val="28"/>
      <w:sz w:val="42"/>
      <w:szCs w:val="52"/>
      <w:lang w:val="de-DE"/>
    </w:rPr>
  </w:style>
  <w:style w:type="paragraph" w:styleId="Beschriftung">
    <w:name w:val="caption"/>
    <w:aliases w:val="LLV_Beschriftung"/>
    <w:basedOn w:val="Standard"/>
    <w:next w:val="Standard"/>
    <w:uiPriority w:val="35"/>
    <w:unhideWhenUsed/>
    <w:rsid w:val="000C4C48"/>
    <w:pPr>
      <w:spacing w:before="14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0C4C48"/>
    <w:pPr>
      <w:spacing w:after="140"/>
      <w:ind w:left="1559" w:right="425" w:hanging="1559"/>
    </w:pPr>
  </w:style>
  <w:style w:type="paragraph" w:styleId="Funotentext">
    <w:name w:val="footnote text"/>
    <w:aliases w:val="LLV_Fußnotentext"/>
    <w:basedOn w:val="Standard"/>
    <w:link w:val="FunotentextZchn"/>
    <w:uiPriority w:val="99"/>
    <w:rsid w:val="000C4C48"/>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uiPriority w:val="99"/>
    <w:rsid w:val="000C4C48"/>
    <w:rPr>
      <w:sz w:val="18"/>
      <w:szCs w:val="20"/>
      <w:lang w:val="de-DE"/>
    </w:rPr>
  </w:style>
  <w:style w:type="paragraph" w:styleId="Fuzeile">
    <w:name w:val="footer"/>
    <w:aliases w:val="LLV_Fußzeile"/>
    <w:link w:val="FuzeileZchn"/>
    <w:uiPriority w:val="99"/>
    <w:rsid w:val="000C4C48"/>
    <w:pPr>
      <w:spacing w:after="0" w:line="240" w:lineRule="auto"/>
      <w:jc w:val="right"/>
    </w:pPr>
    <w:rPr>
      <w:rFonts w:ascii="Calibri" w:eastAsia="Calibri" w:hAnsi="Calibri" w:cs="Calibri"/>
      <w:sz w:val="18"/>
      <w:szCs w:val="24"/>
      <w:lang w:val="de-DE"/>
    </w:rPr>
  </w:style>
  <w:style w:type="character" w:customStyle="1" w:styleId="FuzeileZchn">
    <w:name w:val="Fußzeile Zchn"/>
    <w:aliases w:val="LLV_Fußzeile Zchn"/>
    <w:basedOn w:val="Absatz-Standardschriftart"/>
    <w:link w:val="Fuzeile"/>
    <w:uiPriority w:val="99"/>
    <w:rsid w:val="000C4C48"/>
    <w:rPr>
      <w:rFonts w:ascii="Calibri" w:eastAsia="Calibri" w:hAnsi="Calibri" w:cs="Calibri"/>
      <w:sz w:val="18"/>
      <w:szCs w:val="24"/>
      <w:lang w:val="de-DE"/>
    </w:rPr>
  </w:style>
  <w:style w:type="character" w:styleId="Hyperlink">
    <w:name w:val="Hyperlink"/>
    <w:aliases w:val="LLV_Hyperlink"/>
    <w:basedOn w:val="Absatz-Standardschriftart"/>
    <w:uiPriority w:val="99"/>
    <w:unhideWhenUsed/>
    <w:rsid w:val="000C4C48"/>
    <w:rPr>
      <w:rFonts w:ascii="Calibri" w:hAnsi="Calibri" w:cs="Calibri"/>
      <w:color w:val="0000FF"/>
      <w:u w:val="single"/>
    </w:rPr>
  </w:style>
  <w:style w:type="paragraph" w:styleId="Kopfzeile">
    <w:name w:val="header"/>
    <w:aliases w:val="LLV_Kopfzeile"/>
    <w:link w:val="KopfzeileZchn"/>
    <w:uiPriority w:val="99"/>
    <w:rsid w:val="000C4C48"/>
    <w:pPr>
      <w:spacing w:after="280" w:line="240" w:lineRule="auto"/>
    </w:pPr>
    <w:rPr>
      <w:rFonts w:ascii="Calibri" w:eastAsia="Calibri" w:hAnsi="Calibri" w:cs="Calibri"/>
      <w:sz w:val="18"/>
      <w:szCs w:val="24"/>
      <w:lang w:val="de-DE"/>
    </w:rPr>
  </w:style>
  <w:style w:type="character" w:customStyle="1" w:styleId="KopfzeileZchn">
    <w:name w:val="Kopfzeile Zchn"/>
    <w:aliases w:val="LLV_Kopfzeile Zchn"/>
    <w:basedOn w:val="Absatz-Standardschriftart"/>
    <w:link w:val="Kopfzeile"/>
    <w:uiPriority w:val="99"/>
    <w:rsid w:val="000C4C48"/>
    <w:rPr>
      <w:rFonts w:ascii="Calibri" w:eastAsia="Calibri" w:hAnsi="Calibri" w:cs="Calibri"/>
      <w:sz w:val="18"/>
      <w:szCs w:val="24"/>
      <w:lang w:val="de-DE"/>
    </w:rPr>
  </w:style>
  <w:style w:type="character" w:styleId="Funotenzeichen">
    <w:name w:val="footnote reference"/>
    <w:basedOn w:val="Absatz-Standardschriftart"/>
    <w:uiPriority w:val="99"/>
    <w:semiHidden/>
    <w:unhideWhenUsed/>
    <w:rsid w:val="004D3E20"/>
    <w:rPr>
      <w:vertAlign w:val="superscript"/>
    </w:rPr>
  </w:style>
  <w:style w:type="character" w:styleId="BesuchterLink">
    <w:name w:val="FollowedHyperlink"/>
    <w:basedOn w:val="Absatz-Standardschriftart"/>
    <w:uiPriority w:val="99"/>
    <w:semiHidden/>
    <w:unhideWhenUsed/>
    <w:rsid w:val="00DC4769"/>
    <w:rPr>
      <w:color w:val="800080" w:themeColor="followedHyperlink"/>
      <w:u w:val="single"/>
    </w:rPr>
  </w:style>
  <w:style w:type="paragraph" w:styleId="Sprechblasentext">
    <w:name w:val="Balloon Text"/>
    <w:basedOn w:val="Standard"/>
    <w:link w:val="SprechblasentextZchn"/>
    <w:uiPriority w:val="99"/>
    <w:semiHidden/>
    <w:unhideWhenUsed/>
    <w:rsid w:val="007C0D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D1B"/>
    <w:rPr>
      <w:rFonts w:ascii="Tahoma" w:hAnsi="Tahoma" w:cs="Tahoma"/>
      <w:sz w:val="16"/>
      <w:szCs w:val="16"/>
      <w:lang w:val="de-DE"/>
    </w:rPr>
  </w:style>
  <w:style w:type="table" w:styleId="Tabellenraster">
    <w:name w:val="Table Grid"/>
    <w:basedOn w:val="NormaleTabelle"/>
    <w:uiPriority w:val="59"/>
    <w:rsid w:val="0097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32C03"/>
    <w:rPr>
      <w:sz w:val="16"/>
      <w:szCs w:val="16"/>
    </w:rPr>
  </w:style>
  <w:style w:type="paragraph" w:styleId="Kommentartext">
    <w:name w:val="annotation text"/>
    <w:basedOn w:val="Standard"/>
    <w:link w:val="KommentartextZchn"/>
    <w:uiPriority w:val="99"/>
    <w:semiHidden/>
    <w:unhideWhenUsed/>
    <w:rsid w:val="00532C0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32C03"/>
    <w:rPr>
      <w:sz w:val="20"/>
      <w:szCs w:val="20"/>
      <w:lang w:val="de-DE"/>
    </w:rPr>
  </w:style>
  <w:style w:type="paragraph" w:styleId="Kommentarthema">
    <w:name w:val="annotation subject"/>
    <w:basedOn w:val="Kommentartext"/>
    <w:next w:val="Kommentartext"/>
    <w:link w:val="KommentarthemaZchn"/>
    <w:uiPriority w:val="99"/>
    <w:semiHidden/>
    <w:unhideWhenUsed/>
    <w:rsid w:val="00532C03"/>
    <w:rPr>
      <w:b/>
      <w:bCs/>
    </w:rPr>
  </w:style>
  <w:style w:type="character" w:customStyle="1" w:styleId="KommentarthemaZchn">
    <w:name w:val="Kommentarthema Zchn"/>
    <w:basedOn w:val="KommentartextZchn"/>
    <w:link w:val="Kommentarthema"/>
    <w:uiPriority w:val="99"/>
    <w:semiHidden/>
    <w:rsid w:val="00532C03"/>
    <w:rPr>
      <w:b/>
      <w:bCs/>
      <w:sz w:val="20"/>
      <w:szCs w:val="20"/>
      <w:lang w:val="de-DE"/>
    </w:rPr>
  </w:style>
  <w:style w:type="paragraph" w:styleId="berarbeitung">
    <w:name w:val="Revision"/>
    <w:hidden/>
    <w:uiPriority w:val="99"/>
    <w:semiHidden/>
    <w:rsid w:val="009004E2"/>
    <w:pPr>
      <w:spacing w:after="0" w:line="240" w:lineRule="auto"/>
    </w:pPr>
    <w:rPr>
      <w:sz w:val="24"/>
      <w:szCs w:val="24"/>
      <w:lang w:val="de-DE"/>
    </w:rPr>
  </w:style>
  <w:style w:type="character" w:styleId="NichtaufgelsteErwhnung">
    <w:name w:val="Unresolved Mention"/>
    <w:basedOn w:val="Absatz-Standardschriftart"/>
    <w:uiPriority w:val="99"/>
    <w:semiHidden/>
    <w:unhideWhenUsed/>
    <w:rsid w:val="006B3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23034">
      <w:bodyDiv w:val="1"/>
      <w:marLeft w:val="0"/>
      <w:marRight w:val="0"/>
      <w:marTop w:val="0"/>
      <w:marBottom w:val="0"/>
      <w:divBdr>
        <w:top w:val="none" w:sz="0" w:space="0" w:color="auto"/>
        <w:left w:val="none" w:sz="0" w:space="0" w:color="auto"/>
        <w:bottom w:val="none" w:sz="0" w:space="0" w:color="auto"/>
        <w:right w:val="none" w:sz="0" w:space="0" w:color="auto"/>
      </w:divBdr>
      <w:divsChild>
        <w:div w:id="1936133231">
          <w:marLeft w:val="0"/>
          <w:marRight w:val="0"/>
          <w:marTop w:val="0"/>
          <w:marBottom w:val="0"/>
          <w:divBdr>
            <w:top w:val="none" w:sz="0" w:space="0" w:color="auto"/>
            <w:left w:val="none" w:sz="0" w:space="0" w:color="auto"/>
            <w:bottom w:val="none" w:sz="0" w:space="0" w:color="auto"/>
            <w:right w:val="none" w:sz="0" w:space="0" w:color="auto"/>
          </w:divBdr>
          <w:divsChild>
            <w:div w:id="690759802">
              <w:marLeft w:val="0"/>
              <w:marRight w:val="0"/>
              <w:marTop w:val="0"/>
              <w:marBottom w:val="0"/>
              <w:divBdr>
                <w:top w:val="none" w:sz="0" w:space="0" w:color="auto"/>
                <w:left w:val="none" w:sz="0" w:space="0" w:color="auto"/>
                <w:bottom w:val="none" w:sz="0" w:space="0" w:color="auto"/>
                <w:right w:val="none" w:sz="0" w:space="0" w:color="auto"/>
              </w:divBdr>
              <w:divsChild>
                <w:div w:id="1659311193">
                  <w:marLeft w:val="0"/>
                  <w:marRight w:val="0"/>
                  <w:marTop w:val="0"/>
                  <w:marBottom w:val="0"/>
                  <w:divBdr>
                    <w:top w:val="none" w:sz="0" w:space="0" w:color="auto"/>
                    <w:left w:val="none" w:sz="0" w:space="0" w:color="auto"/>
                    <w:bottom w:val="none" w:sz="0" w:space="0" w:color="auto"/>
                    <w:right w:val="none" w:sz="0" w:space="0" w:color="auto"/>
                  </w:divBdr>
                  <w:divsChild>
                    <w:div w:id="526329995">
                      <w:marLeft w:val="0"/>
                      <w:marRight w:val="0"/>
                      <w:marTop w:val="0"/>
                      <w:marBottom w:val="0"/>
                      <w:divBdr>
                        <w:top w:val="none" w:sz="0" w:space="0" w:color="auto"/>
                        <w:left w:val="none" w:sz="0" w:space="0" w:color="auto"/>
                        <w:bottom w:val="none" w:sz="0" w:space="0" w:color="auto"/>
                        <w:right w:val="none" w:sz="0" w:space="0" w:color="auto"/>
                      </w:divBdr>
                      <w:divsChild>
                        <w:div w:id="1372195054">
                          <w:marLeft w:val="0"/>
                          <w:marRight w:val="0"/>
                          <w:marTop w:val="0"/>
                          <w:marBottom w:val="0"/>
                          <w:divBdr>
                            <w:top w:val="none" w:sz="0" w:space="0" w:color="auto"/>
                            <w:left w:val="none" w:sz="0" w:space="0" w:color="auto"/>
                            <w:bottom w:val="none" w:sz="0" w:space="0" w:color="auto"/>
                            <w:right w:val="none" w:sz="0" w:space="0" w:color="auto"/>
                          </w:divBdr>
                          <w:divsChild>
                            <w:div w:id="144051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504648">
      <w:bodyDiv w:val="1"/>
      <w:marLeft w:val="0"/>
      <w:marRight w:val="0"/>
      <w:marTop w:val="0"/>
      <w:marBottom w:val="0"/>
      <w:divBdr>
        <w:top w:val="none" w:sz="0" w:space="0" w:color="auto"/>
        <w:left w:val="none" w:sz="0" w:space="0" w:color="auto"/>
        <w:bottom w:val="none" w:sz="0" w:space="0" w:color="auto"/>
        <w:right w:val="none" w:sz="0" w:space="0" w:color="auto"/>
      </w:divBdr>
      <w:divsChild>
        <w:div w:id="302195391">
          <w:marLeft w:val="0"/>
          <w:marRight w:val="0"/>
          <w:marTop w:val="0"/>
          <w:marBottom w:val="0"/>
          <w:divBdr>
            <w:top w:val="none" w:sz="0" w:space="0" w:color="auto"/>
            <w:left w:val="none" w:sz="0" w:space="0" w:color="auto"/>
            <w:bottom w:val="none" w:sz="0" w:space="0" w:color="auto"/>
            <w:right w:val="none" w:sz="0" w:space="0" w:color="auto"/>
          </w:divBdr>
          <w:divsChild>
            <w:div w:id="488054930">
              <w:marLeft w:val="0"/>
              <w:marRight w:val="0"/>
              <w:marTop w:val="0"/>
              <w:marBottom w:val="0"/>
              <w:divBdr>
                <w:top w:val="none" w:sz="0" w:space="0" w:color="auto"/>
                <w:left w:val="none" w:sz="0" w:space="0" w:color="auto"/>
                <w:bottom w:val="none" w:sz="0" w:space="0" w:color="auto"/>
                <w:right w:val="none" w:sz="0" w:space="0" w:color="auto"/>
              </w:divBdr>
              <w:divsChild>
                <w:div w:id="468479448">
                  <w:marLeft w:val="0"/>
                  <w:marRight w:val="0"/>
                  <w:marTop w:val="0"/>
                  <w:marBottom w:val="0"/>
                  <w:divBdr>
                    <w:top w:val="none" w:sz="0" w:space="0" w:color="auto"/>
                    <w:left w:val="none" w:sz="0" w:space="0" w:color="auto"/>
                    <w:bottom w:val="none" w:sz="0" w:space="0" w:color="auto"/>
                    <w:right w:val="none" w:sz="0" w:space="0" w:color="auto"/>
                  </w:divBdr>
                  <w:divsChild>
                    <w:div w:id="60754562">
                      <w:marLeft w:val="0"/>
                      <w:marRight w:val="0"/>
                      <w:marTop w:val="0"/>
                      <w:marBottom w:val="0"/>
                      <w:divBdr>
                        <w:top w:val="none" w:sz="0" w:space="0" w:color="auto"/>
                        <w:left w:val="none" w:sz="0" w:space="0" w:color="auto"/>
                        <w:bottom w:val="none" w:sz="0" w:space="0" w:color="auto"/>
                        <w:right w:val="none" w:sz="0" w:space="0" w:color="auto"/>
                      </w:divBdr>
                      <w:divsChild>
                        <w:div w:id="465050783">
                          <w:marLeft w:val="0"/>
                          <w:marRight w:val="0"/>
                          <w:marTop w:val="0"/>
                          <w:marBottom w:val="0"/>
                          <w:divBdr>
                            <w:top w:val="none" w:sz="0" w:space="0" w:color="auto"/>
                            <w:left w:val="none" w:sz="0" w:space="0" w:color="auto"/>
                            <w:bottom w:val="none" w:sz="0" w:space="0" w:color="auto"/>
                            <w:right w:val="none" w:sz="0" w:space="0" w:color="auto"/>
                          </w:divBdr>
                          <w:divsChild>
                            <w:div w:id="253517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427948">
      <w:bodyDiv w:val="1"/>
      <w:marLeft w:val="0"/>
      <w:marRight w:val="0"/>
      <w:marTop w:val="0"/>
      <w:marBottom w:val="0"/>
      <w:divBdr>
        <w:top w:val="none" w:sz="0" w:space="0" w:color="auto"/>
        <w:left w:val="none" w:sz="0" w:space="0" w:color="auto"/>
        <w:bottom w:val="none" w:sz="0" w:space="0" w:color="auto"/>
        <w:right w:val="none" w:sz="0" w:space="0" w:color="auto"/>
      </w:divBdr>
      <w:divsChild>
        <w:div w:id="819620643">
          <w:marLeft w:val="0"/>
          <w:marRight w:val="0"/>
          <w:marTop w:val="0"/>
          <w:marBottom w:val="0"/>
          <w:divBdr>
            <w:top w:val="none" w:sz="0" w:space="0" w:color="auto"/>
            <w:left w:val="none" w:sz="0" w:space="0" w:color="auto"/>
            <w:bottom w:val="none" w:sz="0" w:space="0" w:color="auto"/>
            <w:right w:val="none" w:sz="0" w:space="0" w:color="auto"/>
          </w:divBdr>
          <w:divsChild>
            <w:div w:id="602760153">
              <w:marLeft w:val="0"/>
              <w:marRight w:val="0"/>
              <w:marTop w:val="0"/>
              <w:marBottom w:val="0"/>
              <w:divBdr>
                <w:top w:val="none" w:sz="0" w:space="0" w:color="auto"/>
                <w:left w:val="none" w:sz="0" w:space="0" w:color="auto"/>
                <w:bottom w:val="none" w:sz="0" w:space="0" w:color="auto"/>
                <w:right w:val="none" w:sz="0" w:space="0" w:color="auto"/>
              </w:divBdr>
              <w:divsChild>
                <w:div w:id="558176485">
                  <w:marLeft w:val="0"/>
                  <w:marRight w:val="0"/>
                  <w:marTop w:val="0"/>
                  <w:marBottom w:val="0"/>
                  <w:divBdr>
                    <w:top w:val="none" w:sz="0" w:space="0" w:color="auto"/>
                    <w:left w:val="none" w:sz="0" w:space="0" w:color="auto"/>
                    <w:bottom w:val="none" w:sz="0" w:space="0" w:color="auto"/>
                    <w:right w:val="none" w:sz="0" w:space="0" w:color="auto"/>
                  </w:divBdr>
                  <w:divsChild>
                    <w:div w:id="759908184">
                      <w:marLeft w:val="0"/>
                      <w:marRight w:val="0"/>
                      <w:marTop w:val="0"/>
                      <w:marBottom w:val="0"/>
                      <w:divBdr>
                        <w:top w:val="none" w:sz="0" w:space="0" w:color="auto"/>
                        <w:left w:val="none" w:sz="0" w:space="0" w:color="auto"/>
                        <w:bottom w:val="none" w:sz="0" w:space="0" w:color="auto"/>
                        <w:right w:val="none" w:sz="0" w:space="0" w:color="auto"/>
                      </w:divBdr>
                      <w:divsChild>
                        <w:div w:id="15584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mustermann.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usterfrau@mmustermann-recht.li"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25DD-5F36-4A14-8222-48773254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8626</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LLV</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Stütz Julia</dc:creator>
  <cp:lastModifiedBy>Stütz Julia</cp:lastModifiedBy>
  <cp:revision>10</cp:revision>
  <cp:lastPrinted>2018-04-30T11:13:00Z</cp:lastPrinted>
  <dcterms:created xsi:type="dcterms:W3CDTF">2021-09-21T07:05:00Z</dcterms:created>
  <dcterms:modified xsi:type="dcterms:W3CDTF">2021-09-21T08:57:00Z</dcterms:modified>
</cp:coreProperties>
</file>