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AF" w:rsidRDefault="009914AF" w:rsidP="00975533">
      <w:pPr>
        <w:pStyle w:val="berschrift1"/>
        <w:numPr>
          <w:ilvl w:val="0"/>
          <w:numId w:val="0"/>
        </w:numPr>
      </w:pPr>
      <w:r>
        <w:t>Verpflichtung zur Vertraulichkeit und zur Beachtung der date</w:t>
      </w:r>
      <w:r>
        <w:t>n</w:t>
      </w:r>
      <w:r>
        <w:t>schutzrechtlichen Grundsätze gemäss Datenschutz-Grundverordnung (DSGVO)</w:t>
      </w:r>
    </w:p>
    <w:p w:rsidR="009914AF" w:rsidRDefault="009914AF" w:rsidP="009914AF">
      <w:r w:rsidRPr="00975533">
        <w:rPr>
          <w:highlight w:val="yellow"/>
        </w:rPr>
        <w:t>Frau/Herr</w:t>
      </w:r>
      <w:r w:rsidR="00975533">
        <w:t xml:space="preserve"> [</w:t>
      </w:r>
      <w:r w:rsidR="00975533" w:rsidRPr="00975533">
        <w:rPr>
          <w:highlight w:val="yellow"/>
        </w:rPr>
        <w:t>…]</w:t>
      </w:r>
    </w:p>
    <w:p w:rsidR="009914AF" w:rsidRDefault="009914AF" w:rsidP="009914AF">
      <w:r w:rsidRPr="009914AF">
        <w:t>wurde</w:t>
      </w:r>
      <w:r w:rsidR="00975533">
        <w:t xml:space="preserve"> vom </w:t>
      </w:r>
      <w:r w:rsidR="00975533" w:rsidRPr="00975533">
        <w:t>[</w:t>
      </w:r>
      <w:r w:rsidR="00975533" w:rsidRPr="00975533">
        <w:rPr>
          <w:highlight w:val="yellow"/>
        </w:rPr>
        <w:t>Arbeitgeber] / [für die Verarbeitung Verantwortlichen</w:t>
      </w:r>
      <w:r w:rsidR="00975533" w:rsidRPr="00975533">
        <w:t xml:space="preserve">] </w:t>
      </w:r>
      <w:r w:rsidRPr="009914AF">
        <w:t xml:space="preserve"> ordnungsgemä</w:t>
      </w:r>
      <w:r>
        <w:t xml:space="preserve">ss </w:t>
      </w:r>
      <w:r w:rsidRPr="009914AF">
        <w:t>über den korrekten Umgang mit personenbezogenen Daten</w:t>
      </w:r>
      <w:r w:rsidR="001D0A0A">
        <w:t xml:space="preserve"> </w:t>
      </w:r>
      <w:r w:rsidR="001D0A0A" w:rsidRPr="007B7EDF">
        <w:t>(Art. 4 Bst. 1 DSGVO)</w:t>
      </w:r>
      <w:r w:rsidR="001D0A0A">
        <w:t xml:space="preserve"> </w:t>
      </w:r>
      <w:r w:rsidRPr="009914AF">
        <w:t xml:space="preserve"> gemä</w:t>
      </w:r>
      <w:r>
        <w:t>ss</w:t>
      </w:r>
      <w:r w:rsidRPr="009914AF">
        <w:t xml:space="preserve"> der Datenschutz-Grundverordnung (DSGVO) und anderen anwendbaren Datenschutzbesti</w:t>
      </w:r>
      <w:r w:rsidRPr="009914AF">
        <w:t>m</w:t>
      </w:r>
      <w:r w:rsidRPr="009914AF">
        <w:t>mungen unterrichtet.</w:t>
      </w:r>
    </w:p>
    <w:p w:rsidR="000E79D6" w:rsidRDefault="00077EA4" w:rsidP="009914AF">
      <w:r>
        <w:t xml:space="preserve">Gemäss Art. </w:t>
      </w:r>
      <w:r w:rsidRPr="007B7EDF">
        <w:t xml:space="preserve">29 </w:t>
      </w:r>
      <w:r w:rsidR="00D17511" w:rsidRPr="007B7EDF">
        <w:t xml:space="preserve">und Art. 32 Abs. 4 </w:t>
      </w:r>
      <w:r w:rsidRPr="007B7EDF">
        <w:t>DSGVO</w:t>
      </w:r>
      <w:r>
        <w:t xml:space="preserve"> verpflichtet sich </w:t>
      </w:r>
      <w:r w:rsidRPr="00975533">
        <w:rPr>
          <w:highlight w:val="yellow"/>
        </w:rPr>
        <w:t>Frau/Herr […]</w:t>
      </w:r>
      <w:r>
        <w:t>, personenbezogene Daten nur gemäss den [</w:t>
      </w:r>
      <w:r w:rsidRPr="00975533">
        <w:rPr>
          <w:highlight w:val="yellow"/>
        </w:rPr>
        <w:t>vom Arbeitgeber] / [vom für die Verarbeitung Verantwortlichen</w:t>
      </w:r>
      <w:r>
        <w:t xml:space="preserve">] erteilten </w:t>
      </w:r>
      <w:r w:rsidRPr="007B7EDF">
        <w:t>Anweisungen</w:t>
      </w:r>
      <w:r w:rsidR="00D17511" w:rsidRPr="007B7EDF">
        <w:t xml:space="preserve">, wie sie </w:t>
      </w:r>
      <w:r w:rsidRPr="007B7EDF">
        <w:t xml:space="preserve"> </w:t>
      </w:r>
      <w:r w:rsidR="00D17511" w:rsidRPr="007B7EDF">
        <w:t xml:space="preserve">zur Erfüllung der übertragenen Aufgaben erforderlich sind </w:t>
      </w:r>
      <w:r w:rsidRPr="007B7EDF">
        <w:t>und unter Berücksichtigung der anwendbaren Datenschutzbestimmungen zu verarbeiten</w:t>
      </w:r>
      <w:r w:rsidR="00D17511" w:rsidRPr="007B7EDF">
        <w:t xml:space="preserve"> (Art. 4 Ziff. 2 DSGVO)</w:t>
      </w:r>
      <w:r w:rsidRPr="007B7EDF">
        <w:t>. Insbesondere</w:t>
      </w:r>
      <w:r>
        <w:t xml:space="preserve"> dürfen Daten nur auf Grundlage eines Rechtfertigung</w:t>
      </w:r>
      <w:r>
        <w:t>s</w:t>
      </w:r>
      <w:r>
        <w:t xml:space="preserve">grundes in Art. 6 Abs. 1 DSGVO oder </w:t>
      </w:r>
      <w:r w:rsidR="00464F7A">
        <w:t xml:space="preserve">für den Fall, dass </w:t>
      </w:r>
      <w:r>
        <w:t>besondere Kate</w:t>
      </w:r>
      <w:r w:rsidR="002022B3">
        <w:t>gorien von Daten b</w:t>
      </w:r>
      <w:r w:rsidR="002022B3">
        <w:t>e</w:t>
      </w:r>
      <w:r w:rsidR="002022B3">
        <w:t>trof</w:t>
      </w:r>
      <w:r w:rsidR="00464F7A">
        <w:t>fen sind,</w:t>
      </w:r>
      <w:r>
        <w:t xml:space="preserve"> Art. 9 Abs. 2 DSGVO</w:t>
      </w:r>
      <w:r w:rsidR="00464F7A">
        <w:t>,</w:t>
      </w:r>
      <w:r>
        <w:t xml:space="preserve"> verarbeitet werden. </w:t>
      </w:r>
    </w:p>
    <w:p w:rsidR="009914AF" w:rsidRDefault="00077EA4" w:rsidP="009914AF">
      <w:r>
        <w:t xml:space="preserve">Gemäss Art. 5 DSGVO müssen personenbezogene Daten </w:t>
      </w:r>
    </w:p>
    <w:p w:rsidR="009914AF" w:rsidRDefault="009914AF" w:rsidP="00975533">
      <w:pPr>
        <w:pStyle w:val="Listenabsatz"/>
        <w:numPr>
          <w:ilvl w:val="0"/>
          <w:numId w:val="21"/>
        </w:numPr>
        <w:spacing w:after="120"/>
      </w:pPr>
      <w:r>
        <w:t xml:space="preserve">auf </w:t>
      </w:r>
      <w:proofErr w:type="spellStart"/>
      <w:r>
        <w:t>rechtmä</w:t>
      </w:r>
      <w:r w:rsidR="00077EA4">
        <w:t>ss</w:t>
      </w:r>
      <w:r>
        <w:t>ige</w:t>
      </w:r>
      <w:proofErr w:type="spellEnd"/>
      <w:r>
        <w:t xml:space="preserve"> und in einer für die betroffene Person nachvollziehbaren Weise verarbeitet werden („Rechtmä</w:t>
      </w:r>
      <w:r w:rsidR="0009636C">
        <w:t>ss</w:t>
      </w:r>
      <w:r>
        <w:t>igkeit, Verarbeitung nach Treu und Glauben, Transparenz“);</w:t>
      </w:r>
    </w:p>
    <w:p w:rsidR="009914AF" w:rsidRDefault="009914AF" w:rsidP="00975533">
      <w:pPr>
        <w:pStyle w:val="Listenabsatz"/>
        <w:numPr>
          <w:ilvl w:val="0"/>
          <w:numId w:val="21"/>
        </w:numPr>
        <w:spacing w:after="120"/>
      </w:pPr>
      <w:r>
        <w:t>für festgelegte, eindeutige und legitime Zwecke erhoben werden und nicht in einer mit diesen Zwecken nicht zu vereinbarenden Weise weiterverarbeitet werden („Zweckbindung“);</w:t>
      </w:r>
    </w:p>
    <w:p w:rsidR="009914AF" w:rsidRDefault="009914AF" w:rsidP="00975533">
      <w:pPr>
        <w:pStyle w:val="Listenabsatz"/>
        <w:numPr>
          <w:ilvl w:val="0"/>
          <w:numId w:val="21"/>
        </w:numPr>
        <w:spacing w:after="120"/>
      </w:pPr>
      <w:r>
        <w:t>dem Zweck angemessen und erheblich sowie auf das für die Zwecke der Ve</w:t>
      </w:r>
      <w:r>
        <w:t>r</w:t>
      </w:r>
      <w:r>
        <w:t>arbeitung notwendige Ma</w:t>
      </w:r>
      <w:r w:rsidR="00077EA4">
        <w:t xml:space="preserve">ss </w:t>
      </w:r>
      <w:r>
        <w:t>beschränkt sein („Datenminimierung“);</w:t>
      </w:r>
    </w:p>
    <w:p w:rsidR="009914AF" w:rsidRDefault="009914AF" w:rsidP="00975533">
      <w:pPr>
        <w:pStyle w:val="Listenabsatz"/>
        <w:numPr>
          <w:ilvl w:val="0"/>
          <w:numId w:val="21"/>
        </w:numPr>
        <w:spacing w:after="120"/>
      </w:pPr>
      <w:r>
        <w:t>sachlich richtig und erforderlichenfalls auf dem neuesten Stand sein; es sind alle angemessenen Ma</w:t>
      </w:r>
      <w:r w:rsidR="000E79D6">
        <w:t>ss</w:t>
      </w:r>
      <w:r>
        <w:t>nahmen zu treffen, damit personenbezogene Daten, die im Hinblick auf die Zwecke ihrer Verarbeitung unrichtig sind, unverzüglich gelöscht oder berichtigt werden („Richtigkeit“);</w:t>
      </w:r>
    </w:p>
    <w:p w:rsidR="009914AF" w:rsidRDefault="009914AF" w:rsidP="00975533">
      <w:pPr>
        <w:pStyle w:val="Listenabsatz"/>
        <w:numPr>
          <w:ilvl w:val="0"/>
          <w:numId w:val="21"/>
        </w:numPr>
        <w:spacing w:after="120"/>
      </w:pPr>
      <w:r>
        <w:t>in einer Form gespeichert werden, die die Identifizierung der betroffenen Pe</w:t>
      </w:r>
      <w:r>
        <w:t>r</w:t>
      </w:r>
      <w:r>
        <w:t>sonen nur so lange ermöglicht, wie es für die Zwecke, für die sie verarbeitet werden, erforderlich ist („Speicherbegrenzung“);</w:t>
      </w:r>
    </w:p>
    <w:p w:rsidR="000E79D6" w:rsidRDefault="009914AF" w:rsidP="000E79D6">
      <w:pPr>
        <w:pStyle w:val="Listenabsatz"/>
        <w:numPr>
          <w:ilvl w:val="0"/>
          <w:numId w:val="21"/>
        </w:numPr>
        <w:spacing w:after="120"/>
      </w:pPr>
      <w:r>
        <w:t>in einer Weise verarbeitet werden, die eine angemessene Sicherheit der pe</w:t>
      </w:r>
      <w:r>
        <w:t>r</w:t>
      </w:r>
      <w:r>
        <w:t>sonenbezogenen Daten gewährleistet, einschlie</w:t>
      </w:r>
      <w:r w:rsidR="000E79D6">
        <w:t>ss</w:t>
      </w:r>
      <w:r>
        <w:t xml:space="preserve">lich Schutz vor unbefugter oder </w:t>
      </w:r>
      <w:proofErr w:type="spellStart"/>
      <w:r>
        <w:t>unrechtmä</w:t>
      </w:r>
      <w:r w:rsidR="000E79D6">
        <w:t>ss</w:t>
      </w:r>
      <w:r>
        <w:t>iger</w:t>
      </w:r>
      <w:proofErr w:type="spellEnd"/>
      <w:r>
        <w:t xml:space="preserve"> Verarbeitung und vor unbeabsichtigtem Verlust, unb</w:t>
      </w:r>
      <w:r>
        <w:t>e</w:t>
      </w:r>
      <w:r>
        <w:t>absichtigter Zerstörung oder unbeabsichtigter Schädigung durch geeignete technische und organisatorische Ma</w:t>
      </w:r>
      <w:r w:rsidR="0009636C">
        <w:t>ss</w:t>
      </w:r>
      <w:r>
        <w:t>nahmen („In</w:t>
      </w:r>
      <w:r w:rsidR="000E79D6">
        <w:t>tegrität und Vertraulic</w:t>
      </w:r>
      <w:r w:rsidR="000E79D6">
        <w:t>h</w:t>
      </w:r>
      <w:r w:rsidR="000E79D6">
        <w:t>keit“).</w:t>
      </w:r>
    </w:p>
    <w:p w:rsidR="00602951" w:rsidRDefault="00602951">
      <w:pPr>
        <w:spacing w:after="200" w:line="276" w:lineRule="auto"/>
      </w:pPr>
      <w:r>
        <w:br w:type="page"/>
      </w:r>
      <w:bookmarkStart w:id="0" w:name="_GoBack"/>
      <w:bookmarkEnd w:id="0"/>
    </w:p>
    <w:p w:rsidR="000E79D6" w:rsidRDefault="00975533" w:rsidP="00602951">
      <w:pPr>
        <w:keepNext/>
      </w:pPr>
      <w:r>
        <w:lastRenderedPageBreak/>
        <w:t>D</w:t>
      </w:r>
      <w:r w:rsidR="000E79D6">
        <w:t xml:space="preserve">ie Vertraulichkeit der personenbezogenen Daten, die im Rahmen </w:t>
      </w:r>
      <w:r>
        <w:t>der</w:t>
      </w:r>
      <w:r w:rsidR="000E79D6">
        <w:t xml:space="preserve"> Tätigkeit </w:t>
      </w:r>
      <w:r w:rsidR="002022B3">
        <w:t>vom Arbei</w:t>
      </w:r>
      <w:r w:rsidR="002022B3">
        <w:t>t</w:t>
      </w:r>
      <w:r w:rsidR="002022B3">
        <w:t xml:space="preserve">nehmer </w:t>
      </w:r>
      <w:r w:rsidR="000E79D6">
        <w:t>für den Arbeitgeber ein</w:t>
      </w:r>
      <w:r>
        <w:t>ge</w:t>
      </w:r>
      <w:r w:rsidR="000E79D6">
        <w:t>sehe</w:t>
      </w:r>
      <w:r>
        <w:t>n</w:t>
      </w:r>
      <w:r w:rsidR="000E79D6">
        <w:t>, erfass</w:t>
      </w:r>
      <w:r>
        <w:t>t</w:t>
      </w:r>
      <w:r w:rsidR="000E79D6">
        <w:t xml:space="preserve"> oder verarbeite</w:t>
      </w:r>
      <w:r>
        <w:t>t werden</w:t>
      </w:r>
      <w:r w:rsidR="000E79D6">
        <w:t xml:space="preserve">, </w:t>
      </w:r>
      <w:r>
        <w:t xml:space="preserve">ist </w:t>
      </w:r>
      <w:r w:rsidR="000E79D6">
        <w:t>strengstens zu wahren</w:t>
      </w:r>
      <w:r>
        <w:t>. Die Daten dürfen</w:t>
      </w:r>
      <w:r w:rsidR="000E79D6">
        <w:t xml:space="preserve"> </w:t>
      </w:r>
      <w:proofErr w:type="gramStart"/>
      <w:r w:rsidR="000E79D6">
        <w:t>anderen natürlichen oder juristischen</w:t>
      </w:r>
      <w:proofErr w:type="gramEnd"/>
      <w:r w:rsidR="000E79D6">
        <w:t xml:space="preserve"> Person</w:t>
      </w:r>
      <w:r>
        <w:t xml:space="preserve"> nur offengelegt werden</w:t>
      </w:r>
      <w:r w:rsidR="000E79D6">
        <w:t xml:space="preserve">, </w:t>
      </w:r>
      <w:r>
        <w:t>wenn</w:t>
      </w:r>
      <w:r w:rsidR="000E79D6">
        <w:t xml:space="preserve"> </w:t>
      </w:r>
      <w:r>
        <w:t>es eine</w:t>
      </w:r>
      <w:r w:rsidR="000E79D6">
        <w:t xml:space="preserve"> ausdrück</w:t>
      </w:r>
      <w:r>
        <w:t xml:space="preserve">liche </w:t>
      </w:r>
      <w:r w:rsidR="000E79D6">
        <w:t>Anweisun</w:t>
      </w:r>
      <w:r>
        <w:t>g</w:t>
      </w:r>
      <w:r w:rsidR="000E79D6">
        <w:t xml:space="preserve"> des Arbeitgebers, </w:t>
      </w:r>
      <w:r>
        <w:t>der</w:t>
      </w:r>
      <w:r w:rsidR="000E79D6">
        <w:t xml:space="preserve"> Arbeitsvertrag oder </w:t>
      </w:r>
      <w:r>
        <w:t>eine gesetzliche Verpflichtung vorsieht</w:t>
      </w:r>
      <w:r w:rsidR="000E79D6">
        <w:t xml:space="preserve">. </w:t>
      </w:r>
      <w:r w:rsidR="000E79D6" w:rsidRPr="000E79D6">
        <w:t>Die Verpflichtung gilt auch nach Beendigung der T</w:t>
      </w:r>
      <w:r w:rsidR="000E79D6" w:rsidRPr="000E79D6">
        <w:t>ä</w:t>
      </w:r>
      <w:r w:rsidR="000E79D6" w:rsidRPr="000E79D6">
        <w:t>tigke</w:t>
      </w:r>
      <w:r w:rsidR="000E79D6">
        <w:t>it weiter.</w:t>
      </w:r>
    </w:p>
    <w:p w:rsidR="000E79D6" w:rsidRPr="007B7EDF" w:rsidRDefault="00975533" w:rsidP="00602951">
      <w:pPr>
        <w:keepNext/>
      </w:pPr>
      <w:r>
        <w:t>E</w:t>
      </w:r>
      <w:r w:rsidR="000E79D6">
        <w:t xml:space="preserve">in </w:t>
      </w:r>
      <w:proofErr w:type="spellStart"/>
      <w:r w:rsidR="000E79D6">
        <w:t>Verstoss</w:t>
      </w:r>
      <w:proofErr w:type="spellEnd"/>
      <w:r w:rsidR="000E79D6">
        <w:t xml:space="preserve"> gegen diese </w:t>
      </w:r>
      <w:r w:rsidR="000E79D6" w:rsidRPr="007B7EDF">
        <w:t xml:space="preserve">Verpflichtung </w:t>
      </w:r>
      <w:r w:rsidR="00D17511" w:rsidRPr="007B7EDF">
        <w:t xml:space="preserve">(Art. 82 Abs. 1 DSGVO) </w:t>
      </w:r>
      <w:r w:rsidR="000E79D6" w:rsidRPr="007B7EDF">
        <w:t>oder gegen geltendes Recht</w:t>
      </w:r>
      <w:r w:rsidRPr="007B7EDF">
        <w:t xml:space="preserve"> kann </w:t>
      </w:r>
      <w:r w:rsidR="000E79D6" w:rsidRPr="007B7EDF">
        <w:t>mit Geldbu</w:t>
      </w:r>
      <w:r w:rsidRPr="007B7EDF">
        <w:t>ss</w:t>
      </w:r>
      <w:r w:rsidR="000E79D6" w:rsidRPr="007B7EDF">
        <w:t xml:space="preserve">en </w:t>
      </w:r>
      <w:r w:rsidRPr="007B7EDF">
        <w:t>geahndet werden</w:t>
      </w:r>
      <w:r w:rsidR="000E79D6" w:rsidRPr="007B7EDF">
        <w:t xml:space="preserve">. </w:t>
      </w:r>
      <w:r w:rsidR="002022B3" w:rsidRPr="007B7EDF">
        <w:t xml:space="preserve">Ein </w:t>
      </w:r>
      <w:proofErr w:type="spellStart"/>
      <w:r w:rsidR="002022B3" w:rsidRPr="007B7EDF">
        <w:t>Verstoss</w:t>
      </w:r>
      <w:proofErr w:type="spellEnd"/>
      <w:r w:rsidR="002022B3" w:rsidRPr="007B7EDF">
        <w:t xml:space="preserve"> kann zudem eine Verletzung von a</w:t>
      </w:r>
      <w:r w:rsidR="002022B3" w:rsidRPr="007B7EDF">
        <w:t>r</w:t>
      </w:r>
      <w:r w:rsidR="002022B3" w:rsidRPr="007B7EDF">
        <w:t xml:space="preserve">beitsvertraglichen Pflichten oder spezieller Geheimhaltungspflichten darstellen. </w:t>
      </w:r>
      <w:r w:rsidR="000E79D6" w:rsidRPr="007B7EDF">
        <w:t>Auch (zivi</w:t>
      </w:r>
      <w:r w:rsidR="000E79D6" w:rsidRPr="007B7EDF">
        <w:t>l</w:t>
      </w:r>
      <w:r w:rsidR="000E79D6" w:rsidRPr="007B7EDF">
        <w:t>rechtliche) Schadenersatzansprüche können sich aus schuldhaften Verstössen gegen diese Verpflichtung</w:t>
      </w:r>
      <w:r w:rsidR="002022B3" w:rsidRPr="007B7EDF">
        <w:t>en</w:t>
      </w:r>
      <w:r w:rsidR="000E79D6" w:rsidRPr="007B7EDF">
        <w:t xml:space="preserve"> ergeben. </w:t>
      </w:r>
    </w:p>
    <w:p w:rsidR="001D0A0A" w:rsidRPr="007B7EDF" w:rsidRDefault="001D0A0A" w:rsidP="00602951">
      <w:pPr>
        <w:keepNext/>
      </w:pPr>
      <w:r w:rsidRPr="007B7EDF">
        <w:t>Über die Verpflichtung auf das Datengeheimnis und die sich daraus ergebenden Verhalten</w:t>
      </w:r>
      <w:r w:rsidRPr="007B7EDF">
        <w:t>s</w:t>
      </w:r>
      <w:r w:rsidRPr="007B7EDF">
        <w:t xml:space="preserve">weisen wurde ich unterrichtet. </w:t>
      </w:r>
    </w:p>
    <w:p w:rsidR="009914AF" w:rsidRDefault="000E79D6" w:rsidP="00602951">
      <w:pPr>
        <w:keepNext/>
      </w:pPr>
      <w:r w:rsidRPr="007B7EDF">
        <w:t>Mit meiner Unterschrift</w:t>
      </w:r>
      <w:r w:rsidR="009914AF" w:rsidRPr="007B7EDF">
        <w:t xml:space="preserve"> bestätige </w:t>
      </w:r>
      <w:r w:rsidRPr="007B7EDF">
        <w:t xml:space="preserve">ich </w:t>
      </w:r>
      <w:r w:rsidR="009914AF" w:rsidRPr="007B7EDF">
        <w:t>diese Verpflichtung</w:t>
      </w:r>
      <w:r w:rsidR="002022B3" w:rsidRPr="007B7EDF">
        <w:t>en</w:t>
      </w:r>
      <w:r w:rsidR="001D0A0A" w:rsidRPr="007B7EDF">
        <w:t>. Ein Exemplar der Verpflic</w:t>
      </w:r>
      <w:r w:rsidR="001D0A0A" w:rsidRPr="007B7EDF">
        <w:t>h</w:t>
      </w:r>
      <w:r w:rsidR="001D0A0A" w:rsidRPr="007B7EDF">
        <w:t>tung</w:t>
      </w:r>
      <w:r w:rsidR="007B7EDF">
        <w:t>serklärung</w:t>
      </w:r>
      <w:r w:rsidR="001D0A0A" w:rsidRPr="007B7EDF">
        <w:t xml:space="preserve"> habe ich erhalten.</w:t>
      </w:r>
    </w:p>
    <w:p w:rsidR="009914AF" w:rsidRDefault="009914AF" w:rsidP="009914AF"/>
    <w:p w:rsidR="009914AF" w:rsidRDefault="000E79D6" w:rsidP="009914AF">
      <w:r>
        <w:t xml:space="preserve"> </w:t>
      </w:r>
      <w:r w:rsidR="009914AF">
        <w:t>______________________________________________________________</w:t>
      </w:r>
    </w:p>
    <w:p w:rsidR="009914AF" w:rsidRDefault="009914AF" w:rsidP="009914AF"/>
    <w:p w:rsidR="000E79D6" w:rsidRDefault="009914AF" w:rsidP="009914AF">
      <w:r>
        <w:t xml:space="preserve">Ort, Datum                                        </w:t>
      </w:r>
    </w:p>
    <w:p w:rsidR="009914AF" w:rsidRDefault="009914AF" w:rsidP="009914AF">
      <w:proofErr w:type="gramStart"/>
      <w:r>
        <w:t xml:space="preserve">Unterschrift des Verpflichteten                             </w:t>
      </w:r>
      <w:proofErr w:type="gramEnd"/>
      <w:r>
        <w:t xml:space="preserve"> Unterschrift des Verantwortlichen</w:t>
      </w:r>
    </w:p>
    <w:p w:rsidR="009914AF" w:rsidRDefault="009914AF" w:rsidP="009914AF"/>
    <w:p w:rsidR="00AC5EA4" w:rsidRDefault="00AC5EA4"/>
    <w:sectPr w:rsidR="00AC5EA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3B" w:rsidRDefault="00791C3B" w:rsidP="00791C3B">
      <w:pPr>
        <w:spacing w:after="0" w:line="240" w:lineRule="auto"/>
      </w:pPr>
      <w:r>
        <w:separator/>
      </w:r>
    </w:p>
  </w:endnote>
  <w:endnote w:type="continuationSeparator" w:id="0">
    <w:p w:rsidR="00791C3B" w:rsidRDefault="00791C3B" w:rsidP="00791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73379"/>
      <w:docPartObj>
        <w:docPartGallery w:val="Page Numbers (Bottom of Page)"/>
        <w:docPartUnique/>
      </w:docPartObj>
    </w:sdtPr>
    <w:sdtContent>
      <w:p w:rsidR="00791C3B" w:rsidRDefault="00791C3B" w:rsidP="00791C3B">
        <w:pPr>
          <w:pStyle w:val="Fuzeile"/>
          <w:tabs>
            <w:tab w:val="left" w:pos="8931"/>
          </w:tabs>
          <w:jc w:val="left"/>
        </w:pPr>
        <w:r>
          <w:t>Version vom 11. September 2018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7222E">
          <w:rPr>
            <w:noProof/>
          </w:rPr>
          <w:t>2</w:t>
        </w:r>
        <w:r>
          <w:fldChar w:fldCharType="end"/>
        </w:r>
      </w:p>
    </w:sdtContent>
  </w:sdt>
  <w:p w:rsidR="00791C3B" w:rsidRDefault="00791C3B" w:rsidP="00791C3B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3B" w:rsidRDefault="00791C3B" w:rsidP="00791C3B">
      <w:pPr>
        <w:spacing w:after="0" w:line="240" w:lineRule="auto"/>
      </w:pPr>
      <w:r>
        <w:separator/>
      </w:r>
    </w:p>
  </w:footnote>
  <w:footnote w:type="continuationSeparator" w:id="0">
    <w:p w:rsidR="00791C3B" w:rsidRDefault="00791C3B" w:rsidP="00791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2B5F"/>
    <w:multiLevelType w:val="hybridMultilevel"/>
    <w:tmpl w:val="C05865AC"/>
    <w:lvl w:ilvl="0" w:tplc="802A2D6A">
      <w:start w:val="1"/>
      <w:numFmt w:val="lowerLetter"/>
      <w:lvlText w:val="%1)"/>
      <w:lvlJc w:val="left"/>
      <w:pPr>
        <w:ind w:left="1218" w:hanging="51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2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abstractNum w:abstractNumId="4">
    <w:nsid w:val="738A3FA9"/>
    <w:multiLevelType w:val="hybridMultilevel"/>
    <w:tmpl w:val="054699D2"/>
    <w:lvl w:ilvl="0" w:tplc="08070017">
      <w:start w:val="1"/>
      <w:numFmt w:val="lowerLetter"/>
      <w:lvlText w:val="%1)"/>
      <w:lvlJc w:val="left"/>
      <w:pPr>
        <w:ind w:left="1428" w:hanging="360"/>
      </w:p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AF"/>
    <w:rsid w:val="00077EA4"/>
    <w:rsid w:val="0009636C"/>
    <w:rsid w:val="000C4C48"/>
    <w:rsid w:val="000E79D6"/>
    <w:rsid w:val="001D0A0A"/>
    <w:rsid w:val="002022B3"/>
    <w:rsid w:val="00381633"/>
    <w:rsid w:val="00464F7A"/>
    <w:rsid w:val="0047222E"/>
    <w:rsid w:val="00602951"/>
    <w:rsid w:val="00791C3B"/>
    <w:rsid w:val="007B7EDF"/>
    <w:rsid w:val="00975533"/>
    <w:rsid w:val="009914AF"/>
    <w:rsid w:val="00AC5EA4"/>
    <w:rsid w:val="00D17511"/>
    <w:rsid w:val="00D558BE"/>
    <w:rsid w:val="00E2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0C4C48"/>
    <w:pPr>
      <w:spacing w:after="280" w:line="280" w:lineRule="atLeast"/>
    </w:pPr>
    <w:rPr>
      <w:sz w:val="24"/>
      <w:szCs w:val="24"/>
      <w:lang w:val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0C4C48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0C4C48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0C4C48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0C4C48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0C4C48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0C4C48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0C4C48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0C4C48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0C4C48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0C4C48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0C4C48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0C4C48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0C4C48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0C4C48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0C4C48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0C4C48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0C4C48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0C4C48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C4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4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0C4C4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0C4C48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0C4C48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C4C4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C4C4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C4C4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4C4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0C4C4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0C4C4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0C4C48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0C4C48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0C4C48"/>
    <w:rPr>
      <w:b/>
      <w:bCs/>
    </w:rPr>
  </w:style>
  <w:style w:type="numbering" w:customStyle="1" w:styleId="LLVAufzhlung">
    <w:name w:val="LLV_Aufzählung"/>
    <w:basedOn w:val="KeineListe"/>
    <w:uiPriority w:val="99"/>
    <w:rsid w:val="000C4C48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0C4C48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0C4C48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0C4C48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0C4C48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0C4C48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0C4C48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0C4C48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0C4C48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0C4C48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0C4C48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0C4C48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0C4C48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0C4C48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0C4C48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0C4C48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0C4C48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0C4C48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0C4C48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0C4C48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0C4C48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0C4C48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0C4C48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0C4C48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0C4C48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0C4C48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0C4C48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0C4C48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0C4C48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0C4C48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0C4C48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0C4C48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0C4C48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0C4C48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0C4C48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0C4C48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0C4C48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0C4C48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0C4C48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0C4C48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0C4C48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0C4C48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0C4C48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0C4C48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0C4C48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0C4C48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0C4C48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0C4C48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0C4C48"/>
    <w:rPr>
      <w:rFonts w:ascii="Calibri" w:eastAsia="Calibri" w:hAnsi="Calibri" w:cs="Calibri"/>
      <w:sz w:val="18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633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0C4C48"/>
    <w:pPr>
      <w:spacing w:after="280" w:line="280" w:lineRule="atLeast"/>
    </w:pPr>
    <w:rPr>
      <w:sz w:val="24"/>
      <w:szCs w:val="24"/>
      <w:lang w:val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0C4C48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0C4C48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0C4C48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0C4C48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0C4C48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0C4C48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0C4C48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0C4C48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0C4C48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0C4C48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0C4C48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0C4C48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0C4C48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0C4C48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0C4C48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0C4C48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0C4C48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0C4C48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C4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4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0C4C4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0C4C48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0C4C48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C4C4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0C4C48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C4C4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4C48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0C4C48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0C4C48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0C4C48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0C4C48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0C4C48"/>
    <w:rPr>
      <w:b/>
      <w:bCs/>
    </w:rPr>
  </w:style>
  <w:style w:type="numbering" w:customStyle="1" w:styleId="LLVAufzhlung">
    <w:name w:val="LLV_Aufzählung"/>
    <w:basedOn w:val="KeineListe"/>
    <w:uiPriority w:val="99"/>
    <w:rsid w:val="000C4C48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0C4C48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0C4C48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0C4C48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0C4C48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0C4C48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0C4C48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0C4C48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0C4C48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0C4C48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0C4C48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0C4C48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0C4C48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0C4C48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0C4C48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0C4C48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0C4C48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0C4C48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0C4C48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0C4C48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0C4C48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0C4C48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0C4C48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0C4C48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0C4C48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0C4C48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0C4C48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0C4C48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0C4C48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0C4C48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0C4C48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0C4C48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0C4C48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0C4C48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0C4C48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0C4C48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0C4C48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0C4C48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0C4C48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0C4C48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0C4C48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0C4C48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0C4C48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0C4C48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0C4C48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0C4C48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0C4C48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0C4C48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uiPriority w:val="99"/>
    <w:rsid w:val="000C4C48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uiPriority w:val="99"/>
    <w:rsid w:val="000C4C48"/>
    <w:rPr>
      <w:rFonts w:ascii="Calibri" w:eastAsia="Calibri" w:hAnsi="Calibri" w:cs="Calibri"/>
      <w:sz w:val="18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63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LLV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Gächter Marie-Louise</dc:creator>
  <cp:lastModifiedBy>Dütsch Marietta</cp:lastModifiedBy>
  <cp:revision>5</cp:revision>
  <cp:lastPrinted>2018-09-12T07:42:00Z</cp:lastPrinted>
  <dcterms:created xsi:type="dcterms:W3CDTF">2018-09-11T14:54:00Z</dcterms:created>
  <dcterms:modified xsi:type="dcterms:W3CDTF">2018-09-12T07:42:00Z</dcterms:modified>
</cp:coreProperties>
</file>